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Ind w:w="-34" w:type="dxa"/>
        <w:tblBorders>
          <w:insideH w:val="single" w:sz="4" w:space="0" w:color="auto"/>
        </w:tblBorders>
        <w:tblLook w:val="04A0" w:firstRow="1" w:lastRow="0" w:firstColumn="1" w:lastColumn="0" w:noHBand="0" w:noVBand="1"/>
      </w:tblPr>
      <w:tblGrid>
        <w:gridCol w:w="4949"/>
        <w:gridCol w:w="4799"/>
      </w:tblGrid>
      <w:tr w:rsidR="00FB3390">
        <w:tc>
          <w:tcPr>
            <w:tcW w:w="4949" w:type="dxa"/>
            <w:shd w:val="clear" w:color="auto" w:fill="auto"/>
          </w:tcPr>
          <w:p w:rsidR="00FB3390" w:rsidRDefault="00D306B5">
            <w:pPr>
              <w:spacing w:line="240" w:lineRule="auto"/>
              <w:jc w:val="center"/>
              <w:rPr>
                <w:bCs/>
                <w:color w:val="000000"/>
                <w:szCs w:val="28"/>
              </w:rPr>
            </w:pPr>
            <w:r>
              <w:rPr>
                <w:bCs/>
                <w:color w:val="000000"/>
                <w:szCs w:val="28"/>
              </w:rPr>
              <w:t>TỈNH ĐOÀN BÌNH ĐỊNH</w:t>
            </w:r>
          </w:p>
          <w:p w:rsidR="00FB3390" w:rsidRDefault="00D306B5">
            <w:pPr>
              <w:spacing w:line="240" w:lineRule="auto"/>
              <w:ind w:hanging="436"/>
              <w:jc w:val="center"/>
              <w:rPr>
                <w:b/>
                <w:bCs/>
                <w:color w:val="000000"/>
                <w:szCs w:val="28"/>
              </w:rPr>
            </w:pPr>
            <w:r>
              <w:rPr>
                <w:b/>
                <w:bCs/>
                <w:color w:val="000000"/>
                <w:szCs w:val="28"/>
              </w:rPr>
              <w:t>BCH ĐOÀN HUYỆN TUY PHƯỚC</w:t>
            </w:r>
          </w:p>
          <w:p w:rsidR="00FB3390" w:rsidRDefault="00D306B5">
            <w:pPr>
              <w:spacing w:line="240" w:lineRule="auto"/>
              <w:jc w:val="center"/>
              <w:rPr>
                <w:bCs/>
                <w:color w:val="000000"/>
                <w:szCs w:val="28"/>
              </w:rPr>
            </w:pPr>
            <w:r>
              <w:rPr>
                <w:bCs/>
                <w:color w:val="000000"/>
                <w:szCs w:val="28"/>
              </w:rPr>
              <w:t>***</w:t>
            </w:r>
          </w:p>
          <w:p w:rsidR="00FB3390" w:rsidRDefault="00D306B5">
            <w:pPr>
              <w:spacing w:line="240" w:lineRule="auto"/>
              <w:jc w:val="center"/>
              <w:rPr>
                <w:bCs/>
                <w:color w:val="000000"/>
                <w:szCs w:val="28"/>
              </w:rPr>
            </w:pPr>
            <w:bookmarkStart w:id="0" w:name="_GoBack"/>
            <w:r>
              <w:rPr>
                <w:bCs/>
                <w:color w:val="000000"/>
                <w:szCs w:val="28"/>
              </w:rPr>
              <w:t xml:space="preserve">Số:  </w:t>
            </w:r>
            <w:r w:rsidR="00F45180">
              <w:rPr>
                <w:bCs/>
                <w:color w:val="000000"/>
                <w:szCs w:val="28"/>
              </w:rPr>
              <w:t>08</w:t>
            </w:r>
            <w:r>
              <w:rPr>
                <w:bCs/>
                <w:color w:val="000000"/>
                <w:szCs w:val="28"/>
              </w:rPr>
              <w:t xml:space="preserve">   -HD/HĐTN</w:t>
            </w:r>
            <w:bookmarkEnd w:id="0"/>
          </w:p>
        </w:tc>
        <w:tc>
          <w:tcPr>
            <w:tcW w:w="4799" w:type="dxa"/>
            <w:shd w:val="clear" w:color="auto" w:fill="auto"/>
          </w:tcPr>
          <w:p w:rsidR="00FB3390" w:rsidRDefault="00D306B5">
            <w:pPr>
              <w:tabs>
                <w:tab w:val="left" w:pos="142"/>
              </w:tabs>
              <w:spacing w:line="240" w:lineRule="auto"/>
              <w:jc w:val="right"/>
              <w:rPr>
                <w:b/>
                <w:bCs/>
                <w:color w:val="000000"/>
                <w:szCs w:val="28"/>
                <w:u w:val="single"/>
              </w:rPr>
            </w:pPr>
            <w:r>
              <w:rPr>
                <w:b/>
                <w:bCs/>
                <w:color w:val="000000"/>
                <w:szCs w:val="28"/>
                <w:u w:val="single"/>
              </w:rPr>
              <w:t>ĐOÀN TNCS HỒ CHÍ MINH</w:t>
            </w:r>
          </w:p>
          <w:p w:rsidR="00FB3390" w:rsidRDefault="00FB3390">
            <w:pPr>
              <w:tabs>
                <w:tab w:val="left" w:pos="142"/>
              </w:tabs>
              <w:spacing w:line="240" w:lineRule="auto"/>
              <w:jc w:val="right"/>
              <w:rPr>
                <w:b/>
                <w:bCs/>
                <w:color w:val="000000"/>
                <w:szCs w:val="28"/>
              </w:rPr>
            </w:pPr>
          </w:p>
          <w:p w:rsidR="00FB3390" w:rsidRDefault="00FB3390">
            <w:pPr>
              <w:tabs>
                <w:tab w:val="left" w:pos="142"/>
              </w:tabs>
              <w:spacing w:line="240" w:lineRule="auto"/>
              <w:jc w:val="right"/>
              <w:rPr>
                <w:bCs/>
                <w:i/>
                <w:color w:val="000000"/>
                <w:szCs w:val="28"/>
              </w:rPr>
            </w:pPr>
          </w:p>
          <w:p w:rsidR="00FB3390" w:rsidRDefault="00D306B5" w:rsidP="00F45180">
            <w:pPr>
              <w:tabs>
                <w:tab w:val="left" w:pos="142"/>
              </w:tabs>
              <w:spacing w:line="240" w:lineRule="auto"/>
              <w:jc w:val="right"/>
              <w:rPr>
                <w:bCs/>
                <w:i/>
                <w:color w:val="000000"/>
                <w:szCs w:val="28"/>
              </w:rPr>
            </w:pPr>
            <w:r>
              <w:rPr>
                <w:bCs/>
                <w:i/>
                <w:color w:val="000000"/>
                <w:szCs w:val="28"/>
              </w:rPr>
              <w:t xml:space="preserve"> Tuy Phước, ngày </w:t>
            </w:r>
            <w:r w:rsidR="00F45180">
              <w:rPr>
                <w:bCs/>
                <w:i/>
                <w:color w:val="000000"/>
                <w:szCs w:val="28"/>
              </w:rPr>
              <w:t>26</w:t>
            </w:r>
            <w:r>
              <w:rPr>
                <w:bCs/>
                <w:i/>
                <w:color w:val="000000"/>
                <w:szCs w:val="28"/>
              </w:rPr>
              <w:t xml:space="preserve"> tháng 6 năm 2023</w:t>
            </w:r>
          </w:p>
        </w:tc>
      </w:tr>
    </w:tbl>
    <w:p w:rsidR="00FB3390" w:rsidRDefault="00FB3390">
      <w:pPr>
        <w:spacing w:line="240" w:lineRule="auto"/>
        <w:rPr>
          <w:lang w:val="vi-VN"/>
        </w:rPr>
      </w:pPr>
    </w:p>
    <w:p w:rsidR="00FB3390" w:rsidRDefault="00D306B5">
      <w:pPr>
        <w:spacing w:line="240" w:lineRule="auto"/>
        <w:jc w:val="center"/>
        <w:rPr>
          <w:b/>
          <w:sz w:val="30"/>
          <w:szCs w:val="30"/>
        </w:rPr>
      </w:pPr>
      <w:r>
        <w:rPr>
          <w:b/>
          <w:sz w:val="30"/>
          <w:szCs w:val="30"/>
        </w:rPr>
        <w:t>HƯỚNG DẪN</w:t>
      </w:r>
    </w:p>
    <w:p w:rsidR="00FB3390" w:rsidRDefault="00D306B5">
      <w:pPr>
        <w:pStyle w:val="Default"/>
        <w:jc w:val="center"/>
        <w:rPr>
          <w:b/>
          <w:sz w:val="28"/>
          <w:szCs w:val="28"/>
        </w:rPr>
      </w:pPr>
      <w:r>
        <w:rPr>
          <w:b/>
          <w:bCs/>
          <w:sz w:val="28"/>
          <w:szCs w:val="28"/>
        </w:rPr>
        <w:t>Thực hiện Chương trình rèn luyện đoàn viên</w:t>
      </w:r>
    </w:p>
    <w:p w:rsidR="00FB3390" w:rsidRDefault="00D306B5">
      <w:pPr>
        <w:spacing w:line="240" w:lineRule="auto"/>
        <w:jc w:val="center"/>
        <w:rPr>
          <w:b/>
          <w:bCs/>
          <w:szCs w:val="28"/>
        </w:rPr>
      </w:pPr>
      <w:proofErr w:type="gramStart"/>
      <w:r>
        <w:rPr>
          <w:b/>
          <w:bCs/>
          <w:szCs w:val="28"/>
        </w:rPr>
        <w:t>giai</w:t>
      </w:r>
      <w:proofErr w:type="gramEnd"/>
      <w:r>
        <w:rPr>
          <w:b/>
          <w:bCs/>
          <w:szCs w:val="28"/>
        </w:rPr>
        <w:t xml:space="preserve"> đoạn 2023 - 2027</w:t>
      </w:r>
    </w:p>
    <w:p w:rsidR="00FB3390" w:rsidRDefault="00D306B5">
      <w:pPr>
        <w:spacing w:line="240" w:lineRule="auto"/>
        <w:jc w:val="center"/>
        <w:rPr>
          <w:b/>
          <w:bCs/>
          <w:szCs w:val="28"/>
          <w:lang w:val="vi-VN"/>
        </w:rPr>
      </w:pPr>
      <w:r>
        <w:rPr>
          <w:b/>
          <w:bCs/>
          <w:szCs w:val="28"/>
        </w:rPr>
        <w:t>--------</w:t>
      </w:r>
    </w:p>
    <w:p w:rsidR="00FB3390" w:rsidRDefault="00D306B5">
      <w:pPr>
        <w:spacing w:before="100" w:line="240" w:lineRule="auto"/>
        <w:jc w:val="both"/>
        <w:rPr>
          <w:rFonts w:cs="Times New Roman"/>
          <w:color w:val="000000"/>
          <w:spacing w:val="2"/>
          <w:position w:val="2"/>
          <w:szCs w:val="28"/>
        </w:rPr>
      </w:pPr>
      <w:r>
        <w:rPr>
          <w:rFonts w:cs="Times New Roman"/>
          <w:szCs w:val="28"/>
        </w:rPr>
        <w:tab/>
      </w:r>
      <w:r>
        <w:rPr>
          <w:rFonts w:cs="Times New Roman"/>
          <w:color w:val="000000"/>
          <w:spacing w:val="2"/>
          <w:position w:val="2"/>
          <w:szCs w:val="28"/>
          <w:lang w:val="vi-VN"/>
        </w:rPr>
        <w:t xml:space="preserve">Thực hiện Hướng dẫn số </w:t>
      </w:r>
      <w:r>
        <w:rPr>
          <w:rFonts w:cs="Times New Roman"/>
          <w:color w:val="000000"/>
          <w:spacing w:val="2"/>
          <w:position w:val="2"/>
          <w:szCs w:val="28"/>
        </w:rPr>
        <w:t>1</w:t>
      </w:r>
      <w:r>
        <w:rPr>
          <w:rFonts w:cs="Times New Roman"/>
          <w:color w:val="000000"/>
          <w:spacing w:val="2"/>
          <w:position w:val="2"/>
          <w:szCs w:val="28"/>
          <w:lang w:val="vi-VN"/>
        </w:rPr>
        <w:t xml:space="preserve">0-HD/TĐTN-TCKT ngày 01/6/2023 của Ban Thường vụ Tỉnh </w:t>
      </w:r>
      <w:r w:rsidR="0084752D">
        <w:rPr>
          <w:rFonts w:cs="Times New Roman"/>
          <w:color w:val="000000"/>
          <w:spacing w:val="2"/>
          <w:position w:val="2"/>
          <w:szCs w:val="28"/>
        </w:rPr>
        <w:t>đ</w:t>
      </w:r>
      <w:r>
        <w:rPr>
          <w:rFonts w:cs="Times New Roman"/>
          <w:color w:val="000000"/>
          <w:spacing w:val="2"/>
          <w:position w:val="2"/>
          <w:szCs w:val="28"/>
          <w:lang w:val="vi-VN"/>
        </w:rPr>
        <w:t xml:space="preserve">oàn về </w:t>
      </w:r>
      <w:r>
        <w:rPr>
          <w:rFonts w:cs="Times New Roman"/>
          <w:i/>
          <w:color w:val="000000"/>
          <w:spacing w:val="2"/>
          <w:position w:val="2"/>
          <w:szCs w:val="28"/>
          <w:lang w:val="vi-VN"/>
        </w:rPr>
        <w:t>“</w:t>
      </w:r>
      <w:r>
        <w:rPr>
          <w:rFonts w:cs="Times New Roman"/>
          <w:i/>
          <w:color w:val="000000"/>
          <w:szCs w:val="28"/>
          <w:lang w:val="vi-VN"/>
        </w:rPr>
        <w:t>Thực hiện Chương trình rèn luyện đoàn viên giai đoạn 20</w:t>
      </w:r>
      <w:r>
        <w:rPr>
          <w:rFonts w:cs="Times New Roman"/>
          <w:i/>
          <w:color w:val="000000"/>
          <w:szCs w:val="28"/>
        </w:rPr>
        <w:t>23</w:t>
      </w:r>
      <w:r>
        <w:rPr>
          <w:rFonts w:cs="Times New Roman"/>
          <w:i/>
          <w:color w:val="000000"/>
          <w:szCs w:val="28"/>
          <w:lang w:val="vi-VN"/>
        </w:rPr>
        <w:t xml:space="preserve"> - 202</w:t>
      </w:r>
      <w:r>
        <w:rPr>
          <w:rFonts w:cs="Times New Roman"/>
          <w:i/>
          <w:color w:val="000000"/>
          <w:szCs w:val="28"/>
        </w:rPr>
        <w:t>7</w:t>
      </w:r>
      <w:r>
        <w:rPr>
          <w:rFonts w:cs="Times New Roman"/>
          <w:i/>
          <w:color w:val="000000"/>
          <w:szCs w:val="28"/>
          <w:lang w:val="vi-VN"/>
        </w:rPr>
        <w:t>”</w:t>
      </w:r>
      <w:r>
        <w:rPr>
          <w:rFonts w:cs="Times New Roman"/>
          <w:color w:val="000000"/>
          <w:szCs w:val="28"/>
          <w:lang w:val="vi-VN"/>
        </w:rPr>
        <w:t>,</w:t>
      </w:r>
      <w:r>
        <w:rPr>
          <w:rFonts w:cs="Times New Roman"/>
          <w:b/>
          <w:color w:val="000000"/>
          <w:szCs w:val="28"/>
          <w:lang w:val="vi-VN"/>
        </w:rPr>
        <w:t xml:space="preserve"> </w:t>
      </w:r>
      <w:r>
        <w:rPr>
          <w:rFonts w:cs="Times New Roman"/>
          <w:color w:val="000000"/>
          <w:szCs w:val="28"/>
          <w:lang w:val="vi-VN"/>
        </w:rPr>
        <w:t>Ban Thường vụ Huyện đoàn</w:t>
      </w:r>
      <w:r>
        <w:rPr>
          <w:rFonts w:cs="Times New Roman"/>
          <w:b/>
          <w:color w:val="000000"/>
          <w:szCs w:val="28"/>
          <w:lang w:val="vi-VN"/>
        </w:rPr>
        <w:t xml:space="preserve"> </w:t>
      </w:r>
      <w:r>
        <w:rPr>
          <w:rFonts w:cs="Times New Roman"/>
          <w:color w:val="000000"/>
          <w:spacing w:val="2"/>
          <w:position w:val="2"/>
          <w:szCs w:val="28"/>
          <w:lang w:val="vi-VN"/>
        </w:rPr>
        <w:t>ban hành Hướng dẫn thực hiện Chương trình rèn luyện đoàn viên giai đoạn 20</w:t>
      </w:r>
      <w:r>
        <w:rPr>
          <w:rFonts w:cs="Times New Roman"/>
          <w:color w:val="000000"/>
          <w:spacing w:val="2"/>
          <w:position w:val="2"/>
          <w:szCs w:val="28"/>
        </w:rPr>
        <w:t>23</w:t>
      </w:r>
      <w:r>
        <w:rPr>
          <w:rFonts w:cs="Times New Roman"/>
          <w:color w:val="000000"/>
          <w:spacing w:val="2"/>
          <w:position w:val="2"/>
          <w:szCs w:val="28"/>
          <w:lang w:val="vi-VN"/>
        </w:rPr>
        <w:t xml:space="preserve"> - 202</w:t>
      </w:r>
      <w:r>
        <w:rPr>
          <w:rFonts w:cs="Times New Roman"/>
          <w:color w:val="000000"/>
          <w:spacing w:val="2"/>
          <w:position w:val="2"/>
          <w:szCs w:val="28"/>
        </w:rPr>
        <w:t>7</w:t>
      </w:r>
      <w:r>
        <w:rPr>
          <w:rFonts w:cs="Times New Roman"/>
          <w:color w:val="000000"/>
          <w:spacing w:val="2"/>
          <w:position w:val="2"/>
          <w:szCs w:val="28"/>
          <w:lang w:val="vi-VN"/>
        </w:rPr>
        <w:t>, cụ thể như sau:</w:t>
      </w:r>
    </w:p>
    <w:p w:rsidR="00FB3390" w:rsidRDefault="00D306B5">
      <w:pPr>
        <w:pStyle w:val="Default"/>
        <w:spacing w:before="100"/>
        <w:jc w:val="both"/>
        <w:rPr>
          <w:sz w:val="28"/>
          <w:szCs w:val="28"/>
        </w:rPr>
      </w:pPr>
      <w:r>
        <w:rPr>
          <w:spacing w:val="2"/>
          <w:position w:val="2"/>
          <w:sz w:val="28"/>
          <w:szCs w:val="28"/>
        </w:rPr>
        <w:tab/>
      </w:r>
      <w:r>
        <w:rPr>
          <w:b/>
          <w:bCs/>
          <w:sz w:val="28"/>
          <w:szCs w:val="28"/>
        </w:rPr>
        <w:t xml:space="preserve">I. MỤC ĐÍCH, YÊU CẦU </w:t>
      </w:r>
    </w:p>
    <w:p w:rsidR="00FB3390" w:rsidRDefault="00D306B5">
      <w:pPr>
        <w:pStyle w:val="Default"/>
        <w:spacing w:before="100"/>
        <w:ind w:firstLine="720"/>
        <w:jc w:val="both"/>
        <w:rPr>
          <w:sz w:val="28"/>
          <w:szCs w:val="28"/>
        </w:rPr>
      </w:pPr>
      <w:r>
        <w:rPr>
          <w:b/>
          <w:bCs/>
          <w:sz w:val="28"/>
          <w:szCs w:val="28"/>
        </w:rPr>
        <w:t xml:space="preserve">1. Mục đích </w:t>
      </w:r>
    </w:p>
    <w:p w:rsidR="00FB3390" w:rsidRDefault="00D306B5">
      <w:pPr>
        <w:pStyle w:val="Default"/>
        <w:spacing w:before="100"/>
        <w:ind w:firstLine="720"/>
        <w:jc w:val="both"/>
        <w:rPr>
          <w:spacing w:val="-4"/>
          <w:sz w:val="28"/>
          <w:szCs w:val="28"/>
        </w:rPr>
      </w:pPr>
      <w:r>
        <w:rPr>
          <w:spacing w:val="-4"/>
          <w:sz w:val="28"/>
          <w:szCs w:val="28"/>
        </w:rPr>
        <w:t xml:space="preserve">- Xây dựng thế hệ đoàn viên thời kỳ mới phát triển toàn diện, giàu lòng yêu nước, có ý chí tự cường, tự hào dân tộc; có lý tưởng cách mạng, hoài bão khát vọng vươn lên xây dựng đất nước phồn vinh, hạnh phúc; có đạo đức, ý thức công dân, chấp hành pháp luật; có sức khỏe; có văn hóa, kiến thức khoa học, công nghệ, kỹ năng sống; có nghề nghiệp, ý chí lập thân, lập nghiệp; năng động, sáng tạo. </w:t>
      </w:r>
    </w:p>
    <w:p w:rsidR="00FB3390" w:rsidRDefault="00D306B5">
      <w:pPr>
        <w:pStyle w:val="Default"/>
        <w:spacing w:before="100"/>
        <w:ind w:firstLine="720"/>
        <w:jc w:val="both"/>
        <w:rPr>
          <w:sz w:val="28"/>
          <w:szCs w:val="28"/>
        </w:rPr>
      </w:pPr>
      <w:r>
        <w:rPr>
          <w:sz w:val="28"/>
          <w:szCs w:val="28"/>
        </w:rPr>
        <w:t xml:space="preserve">- Phát huy tinh thần xung kích, tình nguyện, sáng tạo, trách nhiệm của đoàn viên trong sự nghiệp xây dựng và bảo vệ Tổ quốc, trong tham gia các hoạt động của Đoàn. </w:t>
      </w:r>
      <w:proofErr w:type="gramStart"/>
      <w:r>
        <w:rPr>
          <w:sz w:val="28"/>
          <w:szCs w:val="28"/>
        </w:rPr>
        <w:t>Nâng cao chất lượng đoàn viên từ đó nâng cao chất lượng tổ chức Đoàn các cấp.</w:t>
      </w:r>
      <w:proofErr w:type="gramEnd"/>
      <w:r>
        <w:rPr>
          <w:sz w:val="28"/>
          <w:szCs w:val="28"/>
        </w:rPr>
        <w:t xml:space="preserve"> </w:t>
      </w:r>
      <w:proofErr w:type="gramStart"/>
      <w:r>
        <w:rPr>
          <w:sz w:val="28"/>
          <w:szCs w:val="28"/>
        </w:rPr>
        <w:t>Xây dựng Đoàn vững mạnh về chính trị, tư tưởng, đạo đức, tổ chức và hành động.</w:t>
      </w:r>
      <w:proofErr w:type="gramEnd"/>
      <w:r>
        <w:rPr>
          <w:sz w:val="28"/>
          <w:szCs w:val="28"/>
        </w:rPr>
        <w:t xml:space="preserve"> </w:t>
      </w:r>
    </w:p>
    <w:p w:rsidR="00FB3390" w:rsidRDefault="00D306B5">
      <w:pPr>
        <w:spacing w:before="100" w:line="240" w:lineRule="auto"/>
        <w:ind w:firstLine="720"/>
        <w:jc w:val="both"/>
        <w:rPr>
          <w:rFonts w:cs="Times New Roman"/>
          <w:szCs w:val="28"/>
        </w:rPr>
      </w:pPr>
      <w:r>
        <w:rPr>
          <w:rFonts w:cs="Times New Roman"/>
          <w:szCs w:val="28"/>
        </w:rPr>
        <w:t xml:space="preserve">- Tạo sự thống nhất về nội dung, cách thức triển khai chương trình Rèn luyện đoàn viên. </w:t>
      </w:r>
    </w:p>
    <w:p w:rsidR="00FB3390" w:rsidRDefault="00D306B5">
      <w:pPr>
        <w:spacing w:before="100" w:line="240" w:lineRule="auto"/>
        <w:ind w:firstLine="720"/>
        <w:jc w:val="both"/>
        <w:rPr>
          <w:rFonts w:cs="Times New Roman"/>
          <w:b/>
          <w:bCs/>
          <w:szCs w:val="28"/>
        </w:rPr>
      </w:pPr>
      <w:r>
        <w:rPr>
          <w:rFonts w:cs="Times New Roman"/>
          <w:b/>
          <w:bCs/>
          <w:szCs w:val="28"/>
        </w:rPr>
        <w:t xml:space="preserve">2. Yêu cầu </w:t>
      </w:r>
    </w:p>
    <w:p w:rsidR="00FB3390" w:rsidRDefault="00D306B5">
      <w:pPr>
        <w:spacing w:before="100" w:line="240" w:lineRule="auto"/>
        <w:ind w:firstLine="720"/>
        <w:jc w:val="both"/>
        <w:rPr>
          <w:rFonts w:cs="Times New Roman"/>
          <w:szCs w:val="28"/>
        </w:rPr>
      </w:pPr>
      <w:r>
        <w:rPr>
          <w:rFonts w:cs="Times New Roman"/>
          <w:bCs/>
          <w:szCs w:val="28"/>
        </w:rPr>
        <w:t xml:space="preserve">- </w:t>
      </w:r>
      <w:r>
        <w:rPr>
          <w:rFonts w:cs="Times New Roman"/>
          <w:szCs w:val="28"/>
        </w:rPr>
        <w:t xml:space="preserve">Các nội dung trong Chương trình Rèn luyện đoàn viên giai đoạn 2023 - 2027 được xây dựng </w:t>
      </w:r>
      <w:proofErr w:type="gramStart"/>
      <w:r>
        <w:rPr>
          <w:rFonts w:cs="Times New Roman"/>
          <w:szCs w:val="28"/>
        </w:rPr>
        <w:t>theo</w:t>
      </w:r>
      <w:proofErr w:type="gramEnd"/>
      <w:r>
        <w:rPr>
          <w:rFonts w:cs="Times New Roman"/>
          <w:szCs w:val="28"/>
        </w:rPr>
        <w:t xml:space="preserve"> hướng cụ thể hóa, sát với thực tế; gắn rèn luyện với nhiệm vụ và trách nhiệm của đoàn viên từng khu vực, đối tượng. </w:t>
      </w:r>
      <w:proofErr w:type="gramStart"/>
      <w:r>
        <w:rPr>
          <w:rFonts w:cs="Times New Roman"/>
          <w:szCs w:val="28"/>
        </w:rPr>
        <w:t>Lấy đoàn viên là chủ thể của quá trình rèn luyện, tổ chức cơ sở Đoàn tạo môi trường và hướng dẫn cho đoàn viên rèn luyện.</w:t>
      </w:r>
      <w:proofErr w:type="gramEnd"/>
      <w:r>
        <w:rPr>
          <w:rFonts w:cs="Times New Roman"/>
          <w:szCs w:val="28"/>
        </w:rPr>
        <w:t xml:space="preserve"> </w:t>
      </w:r>
    </w:p>
    <w:p w:rsidR="00FB3390" w:rsidRDefault="00D306B5">
      <w:pPr>
        <w:spacing w:before="100" w:line="240" w:lineRule="auto"/>
        <w:ind w:firstLine="720"/>
        <w:jc w:val="both"/>
        <w:rPr>
          <w:rFonts w:cs="Times New Roman"/>
          <w:szCs w:val="28"/>
          <w:lang w:val="vi-VN"/>
        </w:rPr>
      </w:pPr>
      <w:r>
        <w:rPr>
          <w:rFonts w:cs="Times New Roman"/>
          <w:szCs w:val="28"/>
        </w:rPr>
        <w:t xml:space="preserve">- Việc đăng ký, quá trình rèn luyện, công tác kiểm tra, giám sát đánh giá kết quả phải được thực hiện nghiêm túc, thường xuyên, hình thành thói quen trong nghiệp vụ quản lý đoàn viên của tổ chức Đoàn; đảm bảo tính thiết thực, tránh việc thực hiện hình thức, chạy theo số lượng, thành tích. Coi đây là nội dung quan trọng trong đánh giá, xếp loại đoàn viên cuối năm. </w:t>
      </w:r>
    </w:p>
    <w:p w:rsidR="00FB3390" w:rsidRDefault="00D306B5">
      <w:pPr>
        <w:spacing w:before="100" w:line="240" w:lineRule="auto"/>
        <w:ind w:firstLine="720"/>
        <w:jc w:val="both"/>
        <w:rPr>
          <w:rFonts w:cs="Times New Roman"/>
          <w:b/>
          <w:bCs/>
          <w:szCs w:val="28"/>
        </w:rPr>
      </w:pPr>
      <w:r>
        <w:rPr>
          <w:rFonts w:cs="Times New Roman"/>
          <w:b/>
          <w:bCs/>
          <w:szCs w:val="28"/>
        </w:rPr>
        <w:t xml:space="preserve">II. ĐỐI TƯỢNG, THỜI GIAN THỰC HIỆN </w:t>
      </w:r>
    </w:p>
    <w:p w:rsidR="00FB3390" w:rsidRDefault="00D306B5">
      <w:pPr>
        <w:spacing w:before="100" w:line="240" w:lineRule="auto"/>
        <w:ind w:firstLine="720"/>
        <w:jc w:val="both"/>
        <w:rPr>
          <w:rFonts w:cs="Times New Roman"/>
          <w:szCs w:val="28"/>
          <w:lang w:val="vi-VN"/>
        </w:rPr>
      </w:pPr>
      <w:r>
        <w:rPr>
          <w:rFonts w:cs="Times New Roman"/>
          <w:b/>
          <w:bCs/>
          <w:szCs w:val="28"/>
        </w:rPr>
        <w:t xml:space="preserve">1. Đối tượng: </w:t>
      </w:r>
      <w:r>
        <w:rPr>
          <w:rFonts w:cs="Times New Roman"/>
          <w:szCs w:val="28"/>
        </w:rPr>
        <w:t xml:space="preserve">Là đoàn viên Đoàn Thanh niên Cộng sản Hồ Chí Minh. </w:t>
      </w:r>
    </w:p>
    <w:p w:rsidR="00FB3390" w:rsidRDefault="00FB3390">
      <w:pPr>
        <w:spacing w:before="100" w:line="240" w:lineRule="auto"/>
        <w:ind w:firstLine="720"/>
        <w:jc w:val="both"/>
        <w:rPr>
          <w:rFonts w:cs="Times New Roman"/>
          <w:b/>
          <w:bCs/>
          <w:szCs w:val="28"/>
          <w:lang w:val="vi-VN"/>
        </w:rPr>
      </w:pPr>
    </w:p>
    <w:p w:rsidR="00FB3390" w:rsidRDefault="00D306B5">
      <w:pPr>
        <w:spacing w:before="100" w:line="240" w:lineRule="auto"/>
        <w:ind w:firstLine="720"/>
        <w:jc w:val="both"/>
        <w:rPr>
          <w:rFonts w:cs="Times New Roman"/>
          <w:b/>
          <w:bCs/>
          <w:szCs w:val="28"/>
        </w:rPr>
      </w:pPr>
      <w:r>
        <w:rPr>
          <w:rFonts w:cs="Times New Roman"/>
          <w:b/>
          <w:bCs/>
          <w:szCs w:val="28"/>
        </w:rPr>
        <w:lastRenderedPageBreak/>
        <w:t>2. Thời gian:</w:t>
      </w:r>
    </w:p>
    <w:p w:rsidR="00FB3390" w:rsidRDefault="00D306B5">
      <w:pPr>
        <w:pStyle w:val="BodyTextIndent"/>
        <w:spacing w:before="100"/>
        <w:jc w:val="both"/>
        <w:outlineLvl w:val="0"/>
        <w:rPr>
          <w:b w:val="0"/>
          <w:color w:val="000000"/>
          <w:sz w:val="28"/>
          <w:szCs w:val="28"/>
          <w:shd w:val="clear" w:color="auto" w:fill="FFFFFF"/>
          <w:lang w:val="vi-VN" w:eastAsia="vi-VN"/>
        </w:rPr>
      </w:pPr>
      <w:r>
        <w:rPr>
          <w:rStyle w:val="Bodytext"/>
          <w:rFonts w:ascii="Times New Roman" w:hAnsi="Times New Roman"/>
          <w:b w:val="0"/>
          <w:color w:val="000000"/>
          <w:sz w:val="28"/>
          <w:szCs w:val="28"/>
          <w:lang w:val="vi-VN" w:eastAsia="vi-VN"/>
        </w:rPr>
        <w:t xml:space="preserve">- </w:t>
      </w:r>
      <w:r>
        <w:rPr>
          <w:b w:val="0"/>
          <w:color w:val="000000"/>
          <w:sz w:val="28"/>
          <w:szCs w:val="28"/>
          <w:lang w:val="vi-VN"/>
        </w:rPr>
        <w:t xml:space="preserve">Đoàn viên khu vực nông thôn, đô thị, doanh nghiệp, hành chính sự nghiệp và lực lượng vũ trang hoàn thành việc đăng ký rèn luyện </w:t>
      </w:r>
      <w:r>
        <w:rPr>
          <w:color w:val="000000"/>
          <w:sz w:val="28"/>
          <w:szCs w:val="28"/>
          <w:lang w:val="vi-VN"/>
        </w:rPr>
        <w:t xml:space="preserve">trước ngày </w:t>
      </w:r>
      <w:r>
        <w:rPr>
          <w:color w:val="000000"/>
          <w:sz w:val="28"/>
          <w:szCs w:val="28"/>
        </w:rPr>
        <w:t>15/11</w:t>
      </w:r>
      <w:r>
        <w:rPr>
          <w:color w:val="000000"/>
          <w:sz w:val="28"/>
          <w:szCs w:val="28"/>
          <w:lang w:val="vi-VN"/>
        </w:rPr>
        <w:t xml:space="preserve"> của năm trước</w:t>
      </w:r>
      <w:r>
        <w:rPr>
          <w:b w:val="0"/>
          <w:color w:val="000000"/>
          <w:sz w:val="28"/>
          <w:szCs w:val="28"/>
          <w:lang w:val="vi-VN"/>
        </w:rPr>
        <w:t xml:space="preserve">; đánh giá kết quả hoàn thành </w:t>
      </w:r>
      <w:r>
        <w:rPr>
          <w:color w:val="000000"/>
          <w:sz w:val="28"/>
          <w:szCs w:val="28"/>
          <w:lang w:val="vi-VN"/>
        </w:rPr>
        <w:t xml:space="preserve">trước </w:t>
      </w:r>
      <w:r>
        <w:rPr>
          <w:color w:val="000000"/>
          <w:sz w:val="28"/>
          <w:szCs w:val="28"/>
        </w:rPr>
        <w:t>15/11</w:t>
      </w:r>
      <w:r>
        <w:rPr>
          <w:color w:val="000000"/>
          <w:sz w:val="28"/>
          <w:szCs w:val="28"/>
          <w:lang w:val="vi-VN"/>
        </w:rPr>
        <w:t xml:space="preserve"> hằng năm</w:t>
      </w:r>
      <w:r>
        <w:rPr>
          <w:b w:val="0"/>
          <w:color w:val="000000"/>
          <w:sz w:val="28"/>
          <w:szCs w:val="28"/>
          <w:lang w:val="vi-VN"/>
        </w:rPr>
        <w:t xml:space="preserve">. </w:t>
      </w:r>
    </w:p>
    <w:p w:rsidR="00FB3390" w:rsidRDefault="00D306B5">
      <w:pPr>
        <w:pStyle w:val="BodyTextIndent"/>
        <w:spacing w:before="100"/>
        <w:jc w:val="both"/>
        <w:outlineLvl w:val="0"/>
        <w:rPr>
          <w:spacing w:val="2"/>
          <w:sz w:val="28"/>
          <w:szCs w:val="28"/>
        </w:rPr>
      </w:pPr>
      <w:r>
        <w:rPr>
          <w:b w:val="0"/>
          <w:color w:val="000000"/>
          <w:spacing w:val="2"/>
          <w:sz w:val="28"/>
          <w:szCs w:val="28"/>
          <w:lang w:val="vi-VN"/>
        </w:rPr>
        <w:t xml:space="preserve">- Đoàn viên khu vực trường học hoàn thành việc đăng ký rèn luyện </w:t>
      </w:r>
      <w:r>
        <w:rPr>
          <w:color w:val="000000"/>
          <w:spacing w:val="2"/>
          <w:sz w:val="28"/>
          <w:szCs w:val="28"/>
          <w:lang w:val="vi-VN"/>
        </w:rPr>
        <w:t xml:space="preserve">trước ngày </w:t>
      </w:r>
      <w:r>
        <w:rPr>
          <w:color w:val="000000"/>
          <w:spacing w:val="2"/>
          <w:sz w:val="28"/>
          <w:szCs w:val="28"/>
        </w:rPr>
        <w:t>10/5</w:t>
      </w:r>
      <w:r>
        <w:rPr>
          <w:color w:val="000000"/>
          <w:spacing w:val="2"/>
          <w:sz w:val="28"/>
          <w:szCs w:val="28"/>
          <w:lang w:val="vi-VN"/>
        </w:rPr>
        <w:t xml:space="preserve"> năm trước</w:t>
      </w:r>
      <w:r>
        <w:rPr>
          <w:b w:val="0"/>
          <w:color w:val="000000"/>
          <w:spacing w:val="2"/>
          <w:sz w:val="28"/>
          <w:szCs w:val="28"/>
          <w:lang w:val="vi-VN"/>
        </w:rPr>
        <w:t xml:space="preserve">; đánh giá kết quả hoàn thành </w:t>
      </w:r>
      <w:r>
        <w:rPr>
          <w:color w:val="000000"/>
          <w:spacing w:val="2"/>
          <w:sz w:val="28"/>
          <w:szCs w:val="28"/>
          <w:lang w:val="vi-VN"/>
        </w:rPr>
        <w:t xml:space="preserve">trước </w:t>
      </w:r>
      <w:r>
        <w:rPr>
          <w:color w:val="000000"/>
          <w:spacing w:val="2"/>
          <w:sz w:val="28"/>
          <w:szCs w:val="28"/>
        </w:rPr>
        <w:t>2</w:t>
      </w:r>
      <w:r>
        <w:rPr>
          <w:color w:val="000000"/>
          <w:spacing w:val="2"/>
          <w:sz w:val="28"/>
          <w:szCs w:val="28"/>
          <w:lang w:val="vi-VN"/>
        </w:rPr>
        <w:t>0/5 hằng năm</w:t>
      </w:r>
      <w:r>
        <w:rPr>
          <w:b w:val="0"/>
          <w:color w:val="000000"/>
          <w:spacing w:val="2"/>
          <w:sz w:val="28"/>
          <w:szCs w:val="28"/>
          <w:lang w:val="vi-VN"/>
        </w:rPr>
        <w:t>.</w:t>
      </w:r>
      <w:r>
        <w:rPr>
          <w:rStyle w:val="Bodytext"/>
          <w:rFonts w:ascii="Times New Roman" w:hAnsi="Times New Roman"/>
          <w:b w:val="0"/>
          <w:color w:val="000000"/>
          <w:spacing w:val="2"/>
          <w:sz w:val="28"/>
          <w:szCs w:val="28"/>
          <w:lang w:val="vi-VN" w:eastAsia="vi-VN"/>
        </w:rPr>
        <w:t xml:space="preserve"> </w:t>
      </w:r>
      <w:proofErr w:type="gramStart"/>
      <w:r>
        <w:rPr>
          <w:b w:val="0"/>
          <w:spacing w:val="2"/>
          <w:sz w:val="28"/>
          <w:szCs w:val="28"/>
        </w:rPr>
        <w:t xml:space="preserve">Đoàn viên kết nạp mới trong năm đăng ký rèn luyện trước ngày </w:t>
      </w:r>
      <w:r>
        <w:rPr>
          <w:spacing w:val="2"/>
          <w:sz w:val="28"/>
          <w:szCs w:val="28"/>
        </w:rPr>
        <w:t>15/11 hằng năm.</w:t>
      </w:r>
      <w:proofErr w:type="gramEnd"/>
      <w:r>
        <w:rPr>
          <w:spacing w:val="2"/>
          <w:sz w:val="28"/>
          <w:szCs w:val="28"/>
        </w:rPr>
        <w:t xml:space="preserve"> </w:t>
      </w:r>
    </w:p>
    <w:p w:rsidR="00FB3390" w:rsidRDefault="00D306B5">
      <w:pPr>
        <w:pStyle w:val="BodyTextIndent"/>
        <w:spacing w:before="100"/>
        <w:jc w:val="both"/>
        <w:outlineLvl w:val="0"/>
        <w:rPr>
          <w:bCs w:val="0"/>
          <w:sz w:val="28"/>
          <w:szCs w:val="28"/>
        </w:rPr>
      </w:pPr>
      <w:r>
        <w:rPr>
          <w:bCs w:val="0"/>
          <w:sz w:val="28"/>
          <w:szCs w:val="28"/>
        </w:rPr>
        <w:t>III. NỘI DUNG THỰC HIỆN</w:t>
      </w:r>
    </w:p>
    <w:p w:rsidR="00FB3390" w:rsidRDefault="00D306B5">
      <w:pPr>
        <w:pStyle w:val="BodyTextIndent"/>
        <w:spacing w:before="100"/>
        <w:jc w:val="both"/>
        <w:outlineLvl w:val="0"/>
        <w:rPr>
          <w:color w:val="000000"/>
          <w:sz w:val="28"/>
          <w:szCs w:val="28"/>
          <w:shd w:val="clear" w:color="auto" w:fill="FFFFFF"/>
          <w:lang w:val="vi-VN" w:eastAsia="vi-VN"/>
        </w:rPr>
      </w:pPr>
      <w:r>
        <w:rPr>
          <w:bCs w:val="0"/>
          <w:sz w:val="28"/>
          <w:szCs w:val="28"/>
        </w:rPr>
        <w:t xml:space="preserve">1. Rèn luyện về lý tưởng cách mạng, nhận thức chính trị </w:t>
      </w:r>
    </w:p>
    <w:p w:rsidR="00FB3390" w:rsidRDefault="00D306B5">
      <w:pPr>
        <w:spacing w:before="100" w:line="240" w:lineRule="auto"/>
        <w:ind w:firstLine="720"/>
        <w:jc w:val="both"/>
        <w:rPr>
          <w:rFonts w:cs="Times New Roman"/>
          <w:szCs w:val="28"/>
        </w:rPr>
      </w:pPr>
      <w:r>
        <w:rPr>
          <w:rFonts w:cs="Times New Roman"/>
          <w:szCs w:val="28"/>
        </w:rPr>
        <w:t xml:space="preserve">Đoàn viên học tập, rèn luyện để nắm vững lý luận, xây dựng nhận thức chính trị đúng đắn, bồi đắp lý tưởng và đạo đức cách mạng, có bản lĩnh chính trị vững vàng, nâng cao lòng yêu nước, tinh thần tự hào dân tộc. </w:t>
      </w:r>
      <w:r>
        <w:rPr>
          <w:rFonts w:cs="Times New Roman"/>
          <w:bCs/>
          <w:szCs w:val="28"/>
        </w:rPr>
        <w:t xml:space="preserve">Các nội dung đoàn viên lựa chọn đăng ký rèn luyện: </w:t>
      </w:r>
    </w:p>
    <w:p w:rsidR="00FB3390" w:rsidRDefault="00D306B5">
      <w:pPr>
        <w:spacing w:before="100" w:line="240" w:lineRule="auto"/>
        <w:ind w:firstLine="720"/>
        <w:jc w:val="both"/>
        <w:rPr>
          <w:rFonts w:cs="Times New Roman"/>
          <w:szCs w:val="28"/>
        </w:rPr>
      </w:pPr>
      <w:r>
        <w:rPr>
          <w:rFonts w:cs="Times New Roman"/>
          <w:szCs w:val="28"/>
        </w:rPr>
        <w:t xml:space="preserve">1.1. Học tập các </w:t>
      </w:r>
      <w:r w:rsidR="0084752D">
        <w:rPr>
          <w:rFonts w:cs="Times New Roman"/>
          <w:szCs w:val="28"/>
        </w:rPr>
        <w:t xml:space="preserve">Nghị </w:t>
      </w:r>
      <w:r>
        <w:rPr>
          <w:rFonts w:cs="Times New Roman"/>
          <w:szCs w:val="28"/>
        </w:rPr>
        <w:t xml:space="preserve">quyết, chủ trương của Đảng, của cấp ủy, địa phương, đơn vị; chính sách, pháp luật của Nhà nước; Nghị quyết Đại hội Đoàn toàn quốc lần thứ XII, Đại hội Đoàn toàn tỉnh lần thứ XIV và </w:t>
      </w:r>
      <w:r w:rsidR="0084752D">
        <w:rPr>
          <w:rFonts w:cs="Times New Roman"/>
          <w:szCs w:val="28"/>
        </w:rPr>
        <w:t xml:space="preserve">Nghị </w:t>
      </w:r>
      <w:r>
        <w:rPr>
          <w:rFonts w:cs="Times New Roman"/>
          <w:szCs w:val="28"/>
        </w:rPr>
        <w:t xml:space="preserve">quyết Đại hội Đoàn các cấp; các chỉ thị của Ban Bí thư Trung ương Đoàn; các </w:t>
      </w:r>
      <w:r w:rsidR="0084752D">
        <w:rPr>
          <w:rFonts w:cs="Times New Roman"/>
          <w:szCs w:val="28"/>
        </w:rPr>
        <w:t xml:space="preserve">Kết </w:t>
      </w:r>
      <w:r>
        <w:rPr>
          <w:rFonts w:cs="Times New Roman"/>
          <w:szCs w:val="28"/>
        </w:rPr>
        <w:t xml:space="preserve">luận của Ban Chấp hành, Ban Thường vụ Trung ương Đoàn, Tỉnh đoàn. </w:t>
      </w:r>
    </w:p>
    <w:p w:rsidR="00FB3390" w:rsidRDefault="00D306B5">
      <w:pPr>
        <w:spacing w:before="100" w:line="240" w:lineRule="auto"/>
        <w:ind w:firstLine="720"/>
        <w:jc w:val="both"/>
        <w:rPr>
          <w:rFonts w:cs="Times New Roman"/>
          <w:spacing w:val="2"/>
          <w:szCs w:val="28"/>
        </w:rPr>
      </w:pPr>
      <w:r>
        <w:rPr>
          <w:rFonts w:cs="Times New Roman"/>
          <w:szCs w:val="28"/>
        </w:rPr>
        <w:t>1</w:t>
      </w:r>
      <w:r>
        <w:rPr>
          <w:rFonts w:cs="Times New Roman"/>
          <w:spacing w:val="2"/>
          <w:szCs w:val="28"/>
        </w:rPr>
        <w:t xml:space="preserve">.2. Học tập và làm theo tư tưởng, đạo đức, phong cách Hồ Chí Minh theo Kế hoạch số 372-KH/TĐTN-TG ngày 18/8/2021 của Ban Thường vụ Tỉnh đoàn về việc </w:t>
      </w:r>
      <w:r>
        <w:rPr>
          <w:rFonts w:cs="Times New Roman"/>
          <w:i/>
          <w:spacing w:val="2"/>
          <w:szCs w:val="28"/>
        </w:rPr>
        <w:t>“Thực hiện Kết luận số 01-KL/TW ngày 18/5/2021 của Bộ Chính trị về tiếp tục thực hiện Chỉ thị số 05-CT/TW ngày 15/5/2016 của Bộ Chính trị khóa XII”</w:t>
      </w:r>
      <w:r>
        <w:rPr>
          <w:rFonts w:cs="Times New Roman"/>
          <w:spacing w:val="2"/>
          <w:szCs w:val="28"/>
        </w:rPr>
        <w:t xml:space="preserve">. </w:t>
      </w:r>
    </w:p>
    <w:p w:rsidR="00FB3390" w:rsidRDefault="00D306B5">
      <w:pPr>
        <w:spacing w:before="100" w:line="240" w:lineRule="auto"/>
        <w:ind w:firstLine="720"/>
        <w:jc w:val="both"/>
        <w:rPr>
          <w:rFonts w:cs="Times New Roman"/>
          <w:szCs w:val="28"/>
        </w:rPr>
      </w:pPr>
      <w:r>
        <w:rPr>
          <w:rFonts w:cs="Times New Roman"/>
          <w:szCs w:val="28"/>
        </w:rPr>
        <w:t xml:space="preserve">1.3. Tham gia đóng góp ý kiến xây dựng đảng, góp ý đảng viên; nâng cao </w:t>
      </w:r>
      <w:r w:rsidRPr="0084752D">
        <w:rPr>
          <w:rFonts w:cs="Times New Roman"/>
          <w:i/>
          <w:szCs w:val="28"/>
        </w:rPr>
        <w:t>“sức đề kháng”</w:t>
      </w:r>
      <w:r>
        <w:rPr>
          <w:rFonts w:cs="Times New Roman"/>
          <w:szCs w:val="28"/>
        </w:rPr>
        <w:t xml:space="preserve"> trong việc nhận diện các biểu hiện, đấu tranh ngăn chặn, đẩy lùi tình trạng suy thoái về tư tưởng chính trị, đạo đức, lối sống, những biểu hiện “</w:t>
      </w:r>
      <w:r>
        <w:rPr>
          <w:rFonts w:cs="Times New Roman"/>
          <w:i/>
          <w:iCs/>
          <w:szCs w:val="28"/>
        </w:rPr>
        <w:t xml:space="preserve">tự diễn biến”, “tự chuyển hóa” </w:t>
      </w:r>
      <w:r>
        <w:rPr>
          <w:rFonts w:cs="Times New Roman"/>
          <w:szCs w:val="28"/>
        </w:rPr>
        <w:t>theo Kế hoạch số 406-KH/TĐTN-TG ngày 06/01/2022 của Ban Thường vụ Tỉnh đoàn.</w:t>
      </w:r>
      <w:r>
        <w:rPr>
          <w:rFonts w:cs="Times New Roman"/>
          <w:i/>
          <w:iCs/>
          <w:szCs w:val="28"/>
        </w:rPr>
        <w:t xml:space="preserve"> </w:t>
      </w:r>
    </w:p>
    <w:p w:rsidR="00FB3390" w:rsidRDefault="00D306B5">
      <w:pPr>
        <w:spacing w:before="100" w:line="240" w:lineRule="auto"/>
        <w:ind w:firstLine="720"/>
        <w:jc w:val="both"/>
        <w:rPr>
          <w:rFonts w:cs="Times New Roman"/>
          <w:szCs w:val="28"/>
        </w:rPr>
      </w:pPr>
      <w:r>
        <w:rPr>
          <w:rFonts w:cs="Times New Roman"/>
          <w:szCs w:val="28"/>
        </w:rPr>
        <w:t>1.4. Học tập các bài học lý luận chính trị của Đoàn Thanh niên Cộng sản Hồ Chí Minh (</w:t>
      </w:r>
      <w:proofErr w:type="gramStart"/>
      <w:r>
        <w:rPr>
          <w:rFonts w:cs="Times New Roman"/>
          <w:szCs w:val="28"/>
        </w:rPr>
        <w:t>theo</w:t>
      </w:r>
      <w:proofErr w:type="gramEnd"/>
      <w:r>
        <w:rPr>
          <w:rFonts w:cs="Times New Roman"/>
          <w:szCs w:val="28"/>
        </w:rPr>
        <w:t xml:space="preserve"> hướng dẫn của Ban Bí thư Trung ương Đoàn). </w:t>
      </w:r>
    </w:p>
    <w:p w:rsidR="00FB3390" w:rsidRDefault="00D306B5">
      <w:pPr>
        <w:spacing w:before="100" w:line="240" w:lineRule="auto"/>
        <w:ind w:firstLine="720"/>
        <w:jc w:val="both"/>
        <w:rPr>
          <w:rFonts w:cs="Times New Roman"/>
          <w:szCs w:val="28"/>
        </w:rPr>
      </w:pPr>
      <w:r>
        <w:rPr>
          <w:rFonts w:cs="Times New Roman"/>
          <w:szCs w:val="28"/>
        </w:rPr>
        <w:t xml:space="preserve">1.5. Thường xuyên nắm bắt thông tin thời sự, chính trị, xã hội của địa phương, đất nước, khu vực và quốc tế trên các phương tiện thông tin đại chúng chính thống; nắm bắt tình hình dư luận xã hội, tình hình an ninh tư tưởng của đoàn viên, thanh niên. </w:t>
      </w:r>
    </w:p>
    <w:p w:rsidR="00FB3390" w:rsidRDefault="00D306B5">
      <w:pPr>
        <w:spacing w:before="100" w:line="240" w:lineRule="auto"/>
        <w:ind w:firstLine="720"/>
        <w:jc w:val="both"/>
        <w:rPr>
          <w:rFonts w:cs="Times New Roman"/>
          <w:spacing w:val="-4"/>
          <w:szCs w:val="28"/>
        </w:rPr>
      </w:pPr>
      <w:r>
        <w:rPr>
          <w:rFonts w:cs="Times New Roman"/>
          <w:spacing w:val="-4"/>
          <w:szCs w:val="28"/>
        </w:rPr>
        <w:t>1.6. Tích cực tham gia nhiệm vụ bảo vệ nền tảng tư tưởng của Đảng, kịp thời phát hiện, kiên quyết đấu tranh với các quan điểm sai trái, thù địch, luận điệu xuyên tạc, chống phá Đảng, Nhà nước, tổ chức Đoàn; tham gia ngăn chặn, làm thất bại mọi âm mưu, thủ đoạn của các thế lực thù địch nhất là trên không gian mạng.</w:t>
      </w:r>
    </w:p>
    <w:p w:rsidR="00FB3390" w:rsidRDefault="00D306B5">
      <w:pPr>
        <w:spacing w:before="100" w:line="240" w:lineRule="auto"/>
        <w:ind w:firstLine="720"/>
        <w:jc w:val="both"/>
        <w:rPr>
          <w:rFonts w:cs="Times New Roman"/>
          <w:szCs w:val="28"/>
          <w:lang w:val="vi-VN"/>
        </w:rPr>
      </w:pPr>
      <w:r>
        <w:rPr>
          <w:rFonts w:cs="Times New Roman"/>
          <w:szCs w:val="28"/>
        </w:rPr>
        <w:t>1.7. Tham gia các hoạt động xây dựng, bảo tồn và phát huy giá trị văn hóa, lịch sử của Việt Nam, của địa phương, đơn vị.</w:t>
      </w:r>
      <w:r>
        <w:rPr>
          <w:rFonts w:cs="Times New Roman"/>
          <w:szCs w:val="28"/>
          <w:lang w:val="vi-VN"/>
        </w:rPr>
        <w:t xml:space="preserve"> </w:t>
      </w:r>
    </w:p>
    <w:p w:rsidR="00FB3390" w:rsidRDefault="00D306B5">
      <w:pPr>
        <w:spacing w:before="100" w:line="240" w:lineRule="auto"/>
        <w:ind w:firstLine="720"/>
        <w:jc w:val="both"/>
        <w:rPr>
          <w:rFonts w:cs="Times New Roman"/>
          <w:b/>
          <w:szCs w:val="28"/>
        </w:rPr>
      </w:pPr>
      <w:r>
        <w:rPr>
          <w:rFonts w:cs="Times New Roman"/>
          <w:b/>
          <w:szCs w:val="28"/>
        </w:rPr>
        <w:lastRenderedPageBreak/>
        <w:t xml:space="preserve">2. Rèn luyện về đạo đức, lối sống, tác phong đoàn viên </w:t>
      </w:r>
    </w:p>
    <w:p w:rsidR="00FB3390" w:rsidRDefault="00D306B5">
      <w:pPr>
        <w:spacing w:before="100" w:line="240" w:lineRule="auto"/>
        <w:ind w:firstLine="720"/>
        <w:jc w:val="both"/>
        <w:rPr>
          <w:rFonts w:cs="Times New Roman"/>
          <w:b/>
          <w:bCs/>
          <w:szCs w:val="28"/>
        </w:rPr>
      </w:pPr>
      <w:r>
        <w:rPr>
          <w:rFonts w:cs="Times New Roman"/>
          <w:szCs w:val="28"/>
        </w:rPr>
        <w:t xml:space="preserve">Xây dựng hình ảnh </w:t>
      </w:r>
      <w:r>
        <w:rPr>
          <w:rFonts w:cs="Times New Roman"/>
          <w:i/>
          <w:iCs/>
          <w:szCs w:val="28"/>
        </w:rPr>
        <w:t>“Người đoàn viên thanh niên đất võ”</w:t>
      </w:r>
      <w:r>
        <w:rPr>
          <w:rFonts w:cs="Times New Roman"/>
          <w:szCs w:val="28"/>
        </w:rPr>
        <w:t xml:space="preserve"> có phẩm chất tốt đẹp, trong sáng, gương mẫu về đạo đức, lối sống, hình thành thói quen </w:t>
      </w:r>
      <w:r>
        <w:rPr>
          <w:rFonts w:cs="Times New Roman"/>
          <w:i/>
          <w:iCs/>
          <w:szCs w:val="28"/>
        </w:rPr>
        <w:t xml:space="preserve">“Sống và làm việc </w:t>
      </w:r>
      <w:proofErr w:type="gramStart"/>
      <w:r>
        <w:rPr>
          <w:rFonts w:cs="Times New Roman"/>
          <w:i/>
          <w:iCs/>
          <w:szCs w:val="28"/>
        </w:rPr>
        <w:t>theo</w:t>
      </w:r>
      <w:proofErr w:type="gramEnd"/>
      <w:r>
        <w:rPr>
          <w:rFonts w:cs="Times New Roman"/>
          <w:i/>
          <w:iCs/>
          <w:szCs w:val="28"/>
        </w:rPr>
        <w:t xml:space="preserve"> Hiến pháp và Pháp luật”</w:t>
      </w:r>
      <w:r>
        <w:rPr>
          <w:rFonts w:cs="Times New Roman"/>
          <w:szCs w:val="28"/>
        </w:rPr>
        <w:t xml:space="preserve">; sống có trách nhiệm với bản thân, gia đình, bạn bè, tổ chức, quê hương và đất nước. </w:t>
      </w:r>
      <w:r>
        <w:rPr>
          <w:rFonts w:cs="Times New Roman"/>
          <w:bCs/>
          <w:szCs w:val="28"/>
        </w:rPr>
        <w:t>Các nội dung đoàn viên lựa chọn đăng ký rèn luyện:</w:t>
      </w:r>
    </w:p>
    <w:p w:rsidR="00FB3390" w:rsidRDefault="00D306B5">
      <w:pPr>
        <w:spacing w:before="100" w:line="240" w:lineRule="auto"/>
        <w:ind w:firstLine="720"/>
        <w:jc w:val="both"/>
        <w:rPr>
          <w:rFonts w:cs="Times New Roman"/>
          <w:b/>
          <w:bCs/>
          <w:szCs w:val="28"/>
        </w:rPr>
      </w:pPr>
      <w:r>
        <w:rPr>
          <w:rFonts w:cs="Times New Roman"/>
          <w:szCs w:val="28"/>
        </w:rPr>
        <w:t xml:space="preserve">2.1. Sống giản dị, lành mạnh, chân thành, biết lắng nghe, chia sẻ, cộng đồng trách nhiệm, không mắc các tệ nạn xã hội. Có kỹ năng thực hành xã hội cần thiết </w:t>
      </w:r>
      <w:r>
        <w:rPr>
          <w:rFonts w:cs="Times New Roman"/>
          <w:i/>
          <w:szCs w:val="28"/>
        </w:rPr>
        <w:t>(Kỹ năng làm việc nhóm, kỹ năng quản lý, điều hành, kỹ năng giải quyết mâu thuẫn, kỹ năng ra quyết định, kỹ năng tìm kiếm và xử lý thông tin, kỹ năng trình bày…)</w:t>
      </w:r>
      <w:r>
        <w:rPr>
          <w:rFonts w:cs="Times New Roman"/>
          <w:szCs w:val="28"/>
        </w:rPr>
        <w:t xml:space="preserve">. </w:t>
      </w:r>
    </w:p>
    <w:p w:rsidR="00FB3390" w:rsidRDefault="00D306B5">
      <w:pPr>
        <w:spacing w:before="100" w:line="240" w:lineRule="auto"/>
        <w:ind w:firstLine="720"/>
        <w:jc w:val="both"/>
        <w:rPr>
          <w:rFonts w:cs="Times New Roman"/>
          <w:i/>
          <w:iCs/>
          <w:szCs w:val="28"/>
        </w:rPr>
      </w:pPr>
      <w:r>
        <w:rPr>
          <w:rFonts w:cs="Times New Roman"/>
          <w:szCs w:val="28"/>
        </w:rPr>
        <w:t xml:space="preserve">2.2. Tham gia cuộc vận động </w:t>
      </w:r>
      <w:r>
        <w:rPr>
          <w:rFonts w:cs="Times New Roman"/>
          <w:i/>
          <w:iCs/>
          <w:szCs w:val="28"/>
        </w:rPr>
        <w:t>“Mỗi ngày một tin tốt, mỗi tuần một câu chuyện đẹp”.</w:t>
      </w:r>
    </w:p>
    <w:p w:rsidR="00FB3390" w:rsidRDefault="00D306B5">
      <w:pPr>
        <w:spacing w:before="100" w:line="240" w:lineRule="auto"/>
        <w:ind w:firstLine="720"/>
        <w:jc w:val="both"/>
        <w:rPr>
          <w:rFonts w:cs="Times New Roman"/>
          <w:szCs w:val="28"/>
        </w:rPr>
      </w:pPr>
      <w:r>
        <w:rPr>
          <w:rFonts w:cs="Times New Roman"/>
          <w:szCs w:val="28"/>
        </w:rPr>
        <w:t xml:space="preserve">2.3. Yêu thương quý trọng con người, sống có văn hoá, nghĩa tình, trung thực, trách nhiệm, nhân ái; có tinh thần dũng cảm bảo vệ cái đúng, tiến bộ; đấu tranh với cái sai, lạc hậu, cản trở sự phát triển. </w:t>
      </w:r>
    </w:p>
    <w:p w:rsidR="00FB3390" w:rsidRDefault="00D306B5">
      <w:pPr>
        <w:spacing w:before="100" w:line="240" w:lineRule="auto"/>
        <w:ind w:firstLine="720"/>
        <w:jc w:val="both"/>
        <w:rPr>
          <w:rFonts w:cs="Times New Roman"/>
          <w:i/>
          <w:iCs/>
          <w:szCs w:val="28"/>
        </w:rPr>
      </w:pPr>
      <w:r>
        <w:rPr>
          <w:rFonts w:cs="Times New Roman"/>
          <w:szCs w:val="28"/>
        </w:rPr>
        <w:t xml:space="preserve">2.4. Nói đi đôi với làm; nói thật, làm thật; trung thực, tận tụy phục vụ nhân dân, tôn trọng nhân dân, liên hệ chặt chẽ với nhân dân. </w:t>
      </w:r>
    </w:p>
    <w:p w:rsidR="00FB3390" w:rsidRDefault="00D306B5">
      <w:pPr>
        <w:spacing w:before="100" w:line="240" w:lineRule="auto"/>
        <w:ind w:firstLine="720"/>
        <w:jc w:val="both"/>
        <w:rPr>
          <w:rFonts w:cs="Times New Roman"/>
          <w:i/>
          <w:iCs/>
          <w:szCs w:val="28"/>
        </w:rPr>
      </w:pPr>
      <w:r>
        <w:rPr>
          <w:rFonts w:cs="Times New Roman"/>
          <w:szCs w:val="28"/>
        </w:rPr>
        <w:t xml:space="preserve">2.5. Đoàn kết, thẳng thắn, nghiêm túc trong tự phê bình và phê bình. </w:t>
      </w:r>
      <w:r>
        <w:rPr>
          <w:rFonts w:cs="Times New Roman"/>
          <w:i/>
          <w:iCs/>
          <w:szCs w:val="28"/>
        </w:rPr>
        <w:t xml:space="preserve"> </w:t>
      </w:r>
    </w:p>
    <w:p w:rsidR="00FB3390" w:rsidRDefault="00D306B5">
      <w:pPr>
        <w:spacing w:before="100" w:line="240" w:lineRule="auto"/>
        <w:ind w:firstLine="720"/>
        <w:jc w:val="both"/>
        <w:rPr>
          <w:rFonts w:cs="Times New Roman"/>
          <w:szCs w:val="28"/>
        </w:rPr>
      </w:pPr>
      <w:r>
        <w:rPr>
          <w:rFonts w:cs="Times New Roman"/>
          <w:szCs w:val="28"/>
        </w:rPr>
        <w:t>2.6. Nghiêm chỉnh chấp hành pháp luật của Nhà nước, quy chế, quy định của địa phương, đơn vị; vận động gia đình, bạn bè cùng tham gia thực hiện.</w:t>
      </w:r>
    </w:p>
    <w:p w:rsidR="00FB3390" w:rsidRDefault="00D306B5">
      <w:pPr>
        <w:spacing w:before="100" w:line="240" w:lineRule="auto"/>
        <w:ind w:firstLine="720"/>
        <w:jc w:val="both"/>
        <w:rPr>
          <w:rFonts w:cs="Times New Roman"/>
          <w:b/>
          <w:bCs/>
          <w:szCs w:val="28"/>
        </w:rPr>
      </w:pPr>
      <w:r>
        <w:rPr>
          <w:rFonts w:cs="Times New Roman"/>
          <w:b/>
          <w:bCs/>
          <w:szCs w:val="28"/>
        </w:rPr>
        <w:t>3. Rèn luyện về chuyên môn, nghiệp vụ</w:t>
      </w:r>
    </w:p>
    <w:p w:rsidR="00FB3390" w:rsidRDefault="00D306B5">
      <w:pPr>
        <w:spacing w:before="100" w:line="240" w:lineRule="auto"/>
        <w:ind w:firstLine="720"/>
        <w:jc w:val="both"/>
        <w:rPr>
          <w:rFonts w:cs="Times New Roman"/>
          <w:spacing w:val="4"/>
          <w:szCs w:val="28"/>
        </w:rPr>
      </w:pPr>
      <w:r>
        <w:rPr>
          <w:rFonts w:cs="Times New Roman"/>
          <w:spacing w:val="4"/>
          <w:szCs w:val="28"/>
        </w:rPr>
        <w:t xml:space="preserve">Đoàn viên không ngừng học tập, rèn luyện nâng cao kiến thức khoa học, công nghệ, vững chuyên môn, giỏi nghiệp vụ, thành thạo kỹ năng; sáng tạo trong </w:t>
      </w:r>
      <w:proofErr w:type="gramStart"/>
      <w:r>
        <w:rPr>
          <w:rFonts w:cs="Times New Roman"/>
          <w:spacing w:val="4"/>
          <w:szCs w:val="28"/>
        </w:rPr>
        <w:t>lao</w:t>
      </w:r>
      <w:proofErr w:type="gramEnd"/>
      <w:r>
        <w:rPr>
          <w:rFonts w:cs="Times New Roman"/>
          <w:spacing w:val="4"/>
          <w:szCs w:val="28"/>
        </w:rPr>
        <w:t xml:space="preserve"> động, có ý chí lập thân, khởi nghiệp, xung kích, tình nguyện xây dựng và bảo vệ quê hương, đất nước. </w:t>
      </w:r>
      <w:r>
        <w:rPr>
          <w:rFonts w:cs="Times New Roman"/>
          <w:bCs/>
          <w:spacing w:val="4"/>
          <w:szCs w:val="28"/>
        </w:rPr>
        <w:t>Các tiêu chí đoàn viên lựa chọn đăng ký rèn luyện:</w:t>
      </w:r>
      <w:r>
        <w:rPr>
          <w:rFonts w:cs="Times New Roman"/>
          <w:b/>
          <w:bCs/>
          <w:spacing w:val="4"/>
          <w:szCs w:val="28"/>
        </w:rPr>
        <w:t xml:space="preserve">  </w:t>
      </w:r>
      <w:r>
        <w:rPr>
          <w:rFonts w:cs="Times New Roman"/>
          <w:spacing w:val="4"/>
          <w:szCs w:val="28"/>
        </w:rPr>
        <w:t xml:space="preserve"> </w:t>
      </w:r>
    </w:p>
    <w:p w:rsidR="00FB3390" w:rsidRDefault="00D306B5">
      <w:pPr>
        <w:spacing w:before="100" w:line="240" w:lineRule="auto"/>
        <w:ind w:firstLine="720"/>
        <w:jc w:val="both"/>
        <w:rPr>
          <w:rFonts w:cs="Times New Roman"/>
          <w:szCs w:val="28"/>
        </w:rPr>
      </w:pPr>
      <w:r>
        <w:rPr>
          <w:rFonts w:cs="Times New Roman"/>
          <w:szCs w:val="28"/>
        </w:rPr>
        <w:t xml:space="preserve">3.1. Nêu cao tinh thần trách nhiệm, tận tụy với công việc; sẵn sàng đảm nhận và hoàn thành tốt các nhiệm vụ được giao. </w:t>
      </w:r>
    </w:p>
    <w:p w:rsidR="00FB3390" w:rsidRDefault="00D306B5">
      <w:pPr>
        <w:spacing w:before="100" w:line="240" w:lineRule="auto"/>
        <w:ind w:firstLine="720"/>
        <w:jc w:val="both"/>
        <w:rPr>
          <w:rFonts w:cs="Times New Roman"/>
          <w:szCs w:val="28"/>
        </w:rPr>
      </w:pPr>
      <w:r>
        <w:rPr>
          <w:rFonts w:cs="Times New Roman"/>
          <w:szCs w:val="28"/>
        </w:rPr>
        <w:t xml:space="preserve">3.2. Có ý tưởng, sáng kiến, giải pháp hữu ích trong công việc để nâng cao hiệu quả, hiệu suất </w:t>
      </w:r>
      <w:proofErr w:type="gramStart"/>
      <w:r>
        <w:rPr>
          <w:rFonts w:cs="Times New Roman"/>
          <w:szCs w:val="28"/>
        </w:rPr>
        <w:t>lao</w:t>
      </w:r>
      <w:proofErr w:type="gramEnd"/>
      <w:r>
        <w:rPr>
          <w:rFonts w:cs="Times New Roman"/>
          <w:szCs w:val="28"/>
        </w:rPr>
        <w:t xml:space="preserve"> động; ứng dụng khoa học công nghệ vào công việc, lao động, sản xuất. </w:t>
      </w:r>
    </w:p>
    <w:p w:rsidR="00FB3390" w:rsidRDefault="00D306B5">
      <w:pPr>
        <w:spacing w:before="100" w:line="240" w:lineRule="auto"/>
        <w:ind w:firstLine="720"/>
        <w:jc w:val="both"/>
        <w:rPr>
          <w:rFonts w:cs="Times New Roman"/>
          <w:szCs w:val="28"/>
        </w:rPr>
      </w:pPr>
      <w:r>
        <w:rPr>
          <w:rFonts w:cs="Times New Roman"/>
          <w:szCs w:val="28"/>
        </w:rPr>
        <w:t xml:space="preserve">3.3. Đăng ký học tập để nâng cao trình độ chuyên môn, nghiệp vụ, kỹ năng nghề nghiệp. </w:t>
      </w:r>
    </w:p>
    <w:p w:rsidR="00FB3390" w:rsidRDefault="00D306B5">
      <w:pPr>
        <w:spacing w:before="100" w:line="240" w:lineRule="auto"/>
        <w:ind w:firstLine="720"/>
        <w:jc w:val="both"/>
        <w:rPr>
          <w:rFonts w:cs="Times New Roman"/>
          <w:szCs w:val="28"/>
        </w:rPr>
      </w:pPr>
      <w:r>
        <w:rPr>
          <w:rFonts w:cs="Times New Roman"/>
          <w:szCs w:val="28"/>
        </w:rPr>
        <w:t xml:space="preserve">3.4. Phát huy chuyên môn trong các hoạt động tình nguyện. </w:t>
      </w:r>
    </w:p>
    <w:p w:rsidR="00FB3390" w:rsidRDefault="00D306B5">
      <w:pPr>
        <w:spacing w:before="100" w:line="240" w:lineRule="auto"/>
        <w:ind w:firstLine="720"/>
        <w:jc w:val="both"/>
        <w:rPr>
          <w:rFonts w:cs="Times New Roman"/>
          <w:szCs w:val="28"/>
          <w:lang w:val="vi-VN"/>
        </w:rPr>
      </w:pPr>
      <w:r>
        <w:rPr>
          <w:rFonts w:cs="Times New Roman"/>
          <w:szCs w:val="28"/>
        </w:rPr>
        <w:t>3.5. Học tập, nâng cao trình độ ngoại ngữ, tin học, sử dụng công nghệ số.</w:t>
      </w:r>
    </w:p>
    <w:p w:rsidR="00FB3390" w:rsidRDefault="00D306B5">
      <w:pPr>
        <w:spacing w:before="100" w:line="240" w:lineRule="auto"/>
        <w:ind w:firstLine="720"/>
        <w:jc w:val="both"/>
        <w:rPr>
          <w:rFonts w:cs="Times New Roman"/>
          <w:b/>
          <w:bCs/>
          <w:szCs w:val="28"/>
        </w:rPr>
      </w:pPr>
      <w:r>
        <w:rPr>
          <w:rFonts w:cs="Times New Roman"/>
          <w:b/>
          <w:bCs/>
          <w:szCs w:val="28"/>
        </w:rPr>
        <w:t xml:space="preserve">* Các tiêu chí rèn luyện về chuyên môn nghiệp vụ cụ thể đối với từng đối tượng đoàn viên có thể lựa chọn đăng ký rèn luyện </w:t>
      </w:r>
    </w:p>
    <w:p w:rsidR="00FB3390" w:rsidRDefault="00FB3390">
      <w:pPr>
        <w:spacing w:before="100" w:line="240" w:lineRule="auto"/>
        <w:ind w:firstLine="720"/>
        <w:jc w:val="both"/>
        <w:rPr>
          <w:rFonts w:cs="Times New Roman"/>
          <w:b/>
          <w:bCs/>
          <w:i/>
          <w:szCs w:val="28"/>
          <w:lang w:val="vi-VN"/>
        </w:rPr>
      </w:pPr>
    </w:p>
    <w:p w:rsidR="00FB3390" w:rsidRDefault="00FB3390">
      <w:pPr>
        <w:spacing w:before="100" w:line="240" w:lineRule="auto"/>
        <w:ind w:firstLine="720"/>
        <w:jc w:val="both"/>
        <w:rPr>
          <w:rFonts w:cs="Times New Roman"/>
          <w:b/>
          <w:bCs/>
          <w:i/>
          <w:szCs w:val="28"/>
          <w:lang w:val="vi-VN"/>
        </w:rPr>
      </w:pPr>
    </w:p>
    <w:p w:rsidR="00FB3390" w:rsidRDefault="00D306B5">
      <w:pPr>
        <w:spacing w:before="100" w:line="240" w:lineRule="auto"/>
        <w:ind w:firstLine="720"/>
        <w:jc w:val="both"/>
        <w:rPr>
          <w:rFonts w:cs="Times New Roman"/>
          <w:b/>
          <w:bCs/>
          <w:i/>
          <w:szCs w:val="28"/>
        </w:rPr>
      </w:pPr>
      <w:r>
        <w:rPr>
          <w:rFonts w:cs="Times New Roman"/>
          <w:b/>
          <w:bCs/>
          <w:i/>
          <w:szCs w:val="28"/>
        </w:rPr>
        <w:t xml:space="preserve">- Đoàn viên trong khối trường học: </w:t>
      </w:r>
    </w:p>
    <w:p w:rsidR="00FB3390" w:rsidRDefault="00D306B5">
      <w:pPr>
        <w:spacing w:before="100" w:line="240" w:lineRule="auto"/>
        <w:ind w:firstLine="720"/>
        <w:jc w:val="both"/>
        <w:rPr>
          <w:rFonts w:cs="Times New Roman"/>
          <w:i/>
          <w:szCs w:val="28"/>
        </w:rPr>
      </w:pPr>
      <w:r>
        <w:rPr>
          <w:rFonts w:cs="Times New Roman"/>
          <w:szCs w:val="28"/>
        </w:rPr>
        <w:t xml:space="preserve">+ Đoàn viên là học sinh: Tích cực trong học tập, trung thực trong thi cử; có nhiều ý tưởng, sáng kiến; tham gia nghiên cứu khoa học, tham gia sinh hoạt trong các câu lạc bộ học thuật. </w:t>
      </w:r>
      <w:r>
        <w:rPr>
          <w:rFonts w:cs="Times New Roman"/>
          <w:szCs w:val="28"/>
          <w:lang w:val="vi-VN"/>
        </w:rPr>
        <w:t>Đ</w:t>
      </w:r>
      <w:r>
        <w:rPr>
          <w:rFonts w:cs="Times New Roman"/>
          <w:szCs w:val="28"/>
        </w:rPr>
        <w:t>oàn viên là học sinh THPT nắm vững tiêu chí và phấn đấu đạt danh hiệu “</w:t>
      </w:r>
      <w:r>
        <w:rPr>
          <w:rFonts w:cs="Times New Roman"/>
          <w:i/>
          <w:iCs/>
          <w:szCs w:val="28"/>
        </w:rPr>
        <w:t>Học sinh 3 tốt</w:t>
      </w:r>
      <w:r>
        <w:rPr>
          <w:rFonts w:cs="Times New Roman"/>
          <w:szCs w:val="28"/>
        </w:rPr>
        <w:t xml:space="preserve">”… </w:t>
      </w:r>
    </w:p>
    <w:p w:rsidR="00FB3390" w:rsidRDefault="00D306B5">
      <w:pPr>
        <w:spacing w:before="100" w:line="240" w:lineRule="auto"/>
        <w:ind w:firstLine="720"/>
        <w:jc w:val="both"/>
        <w:rPr>
          <w:rFonts w:cs="Times New Roman"/>
          <w:i/>
          <w:iCs/>
          <w:szCs w:val="28"/>
        </w:rPr>
      </w:pPr>
      <w:r>
        <w:rPr>
          <w:rFonts w:cs="Times New Roman"/>
          <w:szCs w:val="28"/>
        </w:rPr>
        <w:t xml:space="preserve">+ Đoàn viên là cán bộ, giáo viên: Tích cực học tập, nghiên cứu khoa học, sáng tạo nhằm trau dồi kiến thức chuyên môn, nghiệp vụ để dạy tốt; xây dựng hình ảnh nhà giáo mẫu mực; xây dựng trường học thân thiện, học sinh tích cực, phấn đấu đạt danh hiệu </w:t>
      </w:r>
      <w:r>
        <w:rPr>
          <w:rFonts w:cs="Times New Roman"/>
          <w:i/>
          <w:iCs/>
          <w:szCs w:val="28"/>
        </w:rPr>
        <w:t xml:space="preserve">“Nhà giáo trẻ tiêu biểu”. </w:t>
      </w:r>
    </w:p>
    <w:p w:rsidR="00FB3390" w:rsidRDefault="00D306B5">
      <w:pPr>
        <w:spacing w:before="100" w:line="240" w:lineRule="auto"/>
        <w:ind w:firstLine="720"/>
        <w:jc w:val="both"/>
        <w:rPr>
          <w:rFonts w:cs="Times New Roman"/>
          <w:b/>
          <w:bCs/>
          <w:i/>
          <w:szCs w:val="28"/>
        </w:rPr>
      </w:pPr>
      <w:r>
        <w:rPr>
          <w:rFonts w:cs="Times New Roman"/>
          <w:b/>
          <w:bCs/>
          <w:i/>
          <w:szCs w:val="28"/>
        </w:rPr>
        <w:t xml:space="preserve">- Đoàn viên trong khối địa bàn dân cư: </w:t>
      </w:r>
    </w:p>
    <w:p w:rsidR="00FB3390" w:rsidRDefault="00D306B5">
      <w:pPr>
        <w:spacing w:before="100" w:line="240" w:lineRule="auto"/>
        <w:ind w:firstLine="720"/>
        <w:jc w:val="both"/>
        <w:rPr>
          <w:rFonts w:cs="Times New Roman"/>
          <w:iCs/>
          <w:szCs w:val="28"/>
        </w:rPr>
      </w:pPr>
      <w:r>
        <w:rPr>
          <w:rFonts w:cs="Times New Roman"/>
          <w:szCs w:val="28"/>
        </w:rPr>
        <w:t xml:space="preserve">+ Đoàn viên khối nông thôn: Tích cực lao động sản xuất; có mô hình phát triển kinh tế gắn với địa phương; tích cực hưởng ứng, triển khai phong trào </w:t>
      </w:r>
      <w:r>
        <w:rPr>
          <w:rFonts w:cs="Times New Roman"/>
          <w:i/>
          <w:iCs/>
          <w:szCs w:val="28"/>
        </w:rPr>
        <w:t>“Thanh niên tham gia xây dựng nông thôn mới”</w:t>
      </w:r>
      <w:r>
        <w:rPr>
          <w:rFonts w:cs="Times New Roman"/>
          <w:szCs w:val="28"/>
        </w:rPr>
        <w:t xml:space="preserve">; tham gia giữ gìn bảo vệ môi trường, ứng phó với biến đổi khí hậu. </w:t>
      </w:r>
    </w:p>
    <w:p w:rsidR="00FB3390" w:rsidRDefault="00D306B5">
      <w:pPr>
        <w:spacing w:before="100" w:line="240" w:lineRule="auto"/>
        <w:ind w:firstLine="720"/>
        <w:jc w:val="both"/>
        <w:rPr>
          <w:rFonts w:cs="Times New Roman"/>
          <w:szCs w:val="28"/>
        </w:rPr>
      </w:pPr>
      <w:r>
        <w:rPr>
          <w:rFonts w:cs="Times New Roman"/>
          <w:szCs w:val="28"/>
        </w:rPr>
        <w:t xml:space="preserve">+ Đoàn viên khối đô thị: Tích cực khởi nghiệp, lập nghiệp, làm kinh tế; tích cực hưởng ứng triển khai phong trào </w:t>
      </w:r>
      <w:r>
        <w:rPr>
          <w:rFonts w:cs="Times New Roman"/>
          <w:i/>
          <w:iCs/>
          <w:szCs w:val="28"/>
        </w:rPr>
        <w:t>“Thanh niên tham gia xây dựng đô thị văn minh”</w:t>
      </w:r>
    </w:p>
    <w:p w:rsidR="00FB3390" w:rsidRDefault="00D306B5">
      <w:pPr>
        <w:spacing w:before="100" w:line="240" w:lineRule="auto"/>
        <w:ind w:firstLine="720"/>
        <w:jc w:val="both"/>
        <w:rPr>
          <w:rFonts w:cs="Times New Roman"/>
          <w:b/>
          <w:bCs/>
          <w:szCs w:val="28"/>
        </w:rPr>
      </w:pPr>
      <w:r>
        <w:rPr>
          <w:rFonts w:cs="Times New Roman"/>
          <w:b/>
          <w:bCs/>
          <w:szCs w:val="28"/>
        </w:rPr>
        <w:t xml:space="preserve">- </w:t>
      </w:r>
      <w:r>
        <w:rPr>
          <w:rFonts w:cs="Times New Roman"/>
          <w:b/>
          <w:bCs/>
          <w:i/>
          <w:szCs w:val="28"/>
        </w:rPr>
        <w:t>Đoàn viên trong khối doanh nghiệp</w:t>
      </w:r>
      <w:r>
        <w:rPr>
          <w:rFonts w:cs="Times New Roman"/>
          <w:b/>
          <w:bCs/>
          <w:szCs w:val="28"/>
        </w:rPr>
        <w:t xml:space="preserve"> </w:t>
      </w:r>
    </w:p>
    <w:p w:rsidR="00FB3390" w:rsidRDefault="00D306B5">
      <w:pPr>
        <w:spacing w:before="100" w:line="240" w:lineRule="auto"/>
        <w:ind w:firstLine="720"/>
        <w:jc w:val="both"/>
        <w:rPr>
          <w:rFonts w:cs="Times New Roman"/>
          <w:szCs w:val="28"/>
        </w:rPr>
      </w:pPr>
      <w:r>
        <w:rPr>
          <w:rFonts w:cs="Times New Roman"/>
          <w:szCs w:val="28"/>
        </w:rPr>
        <w:t xml:space="preserve">Tích cực hưởng ứng phong trào </w:t>
      </w:r>
      <w:r>
        <w:rPr>
          <w:rFonts w:cs="Times New Roman"/>
          <w:i/>
          <w:iCs/>
          <w:szCs w:val="28"/>
        </w:rPr>
        <w:t xml:space="preserve">“Tuổi trẻ sáng tạo” </w:t>
      </w:r>
      <w:r>
        <w:rPr>
          <w:rFonts w:cs="Times New Roman"/>
          <w:szCs w:val="28"/>
        </w:rPr>
        <w:t xml:space="preserve">trong </w:t>
      </w:r>
      <w:proofErr w:type="gramStart"/>
      <w:r>
        <w:rPr>
          <w:rFonts w:cs="Times New Roman"/>
          <w:szCs w:val="28"/>
        </w:rPr>
        <w:t>lao</w:t>
      </w:r>
      <w:proofErr w:type="gramEnd"/>
      <w:r>
        <w:rPr>
          <w:rFonts w:cs="Times New Roman"/>
          <w:szCs w:val="28"/>
        </w:rPr>
        <w:t xml:space="preserve"> động, sản xuất. Nâng cao kiến thức chuyên môn, xây dựng văn hóa doanh nghiệp, chủ động hội nhập, khởi nghiệp sáng tạo, phát triển bền vững doanh nghiệp. Đoàn viên công nhân rèn luyện nâng cao trình độ </w:t>
      </w:r>
      <w:proofErr w:type="gramStart"/>
      <w:r>
        <w:rPr>
          <w:rFonts w:cs="Times New Roman"/>
          <w:szCs w:val="28"/>
        </w:rPr>
        <w:t>tay</w:t>
      </w:r>
      <w:proofErr w:type="gramEnd"/>
      <w:r>
        <w:rPr>
          <w:rFonts w:cs="Times New Roman"/>
          <w:szCs w:val="28"/>
        </w:rPr>
        <w:t xml:space="preserve"> nghề, kỹ năng nghề nghiệp, thi đua sáng kiến, cải tiến kỹ thuật, ứng dụng công nghệ số để nâng cao hiệu quả lao động, sản xuất kinh doanh; chấp hành kỷ luật lao động, tích cực tham gia các hoạt động chung sức vì cộng đồng.  </w:t>
      </w:r>
    </w:p>
    <w:p w:rsidR="00FB3390" w:rsidRDefault="00D306B5">
      <w:pPr>
        <w:spacing w:before="100" w:line="240" w:lineRule="auto"/>
        <w:ind w:firstLine="720"/>
        <w:jc w:val="both"/>
        <w:rPr>
          <w:rFonts w:cs="Times New Roman"/>
          <w:b/>
          <w:bCs/>
          <w:i/>
          <w:szCs w:val="28"/>
        </w:rPr>
      </w:pPr>
      <w:r>
        <w:rPr>
          <w:rFonts w:cs="Times New Roman"/>
          <w:b/>
          <w:bCs/>
          <w:i/>
          <w:szCs w:val="28"/>
        </w:rPr>
        <w:t xml:space="preserve">- Đoàn viên trong khối công chức, viên chức </w:t>
      </w:r>
    </w:p>
    <w:p w:rsidR="00FB3390" w:rsidRDefault="00D306B5">
      <w:pPr>
        <w:spacing w:before="100" w:line="240" w:lineRule="auto"/>
        <w:ind w:firstLine="720"/>
        <w:jc w:val="both"/>
        <w:rPr>
          <w:rFonts w:cs="Times New Roman"/>
          <w:szCs w:val="28"/>
        </w:rPr>
      </w:pPr>
      <w:r>
        <w:rPr>
          <w:rFonts w:cs="Times New Roman"/>
          <w:szCs w:val="28"/>
        </w:rPr>
        <w:t>Tích cực thực hiện phong trào “</w:t>
      </w:r>
      <w:r>
        <w:rPr>
          <w:rFonts w:cs="Times New Roman"/>
          <w:i/>
          <w:iCs/>
          <w:szCs w:val="28"/>
        </w:rPr>
        <w:t>Ba trách nhiệm”</w:t>
      </w:r>
      <w:r>
        <w:rPr>
          <w:rFonts w:cs="Times New Roman"/>
          <w:szCs w:val="28"/>
        </w:rPr>
        <w:t xml:space="preserve">; nghiêm túc, cầu thị, tận tâm với công việc; thường xuyên rèn luyện nâng cao trình độ chuyên môn, tiên phong trong chuẩn hóa các văn bản, đơn giản hoá các thủ tục, tham gia cải cách hành chính, tham gia các mô hình thanh niên tình nguyện về phát huy vai trò của thanh niên trong công tác tuyên truyền, vận động, hướng dẫn dịch vụ công trực tuyến; sáng tạo, đề xuất ý tưởng, sáng kiến, giải pháp hữu ích trong công tác phục vụ nhân dân, xã hội..; xây dựng văn hóa công vụ, văn minh công sở. </w:t>
      </w:r>
    </w:p>
    <w:p w:rsidR="00FB3390" w:rsidRDefault="00D306B5">
      <w:pPr>
        <w:spacing w:before="100" w:line="240" w:lineRule="auto"/>
        <w:ind w:firstLine="720"/>
        <w:jc w:val="both"/>
        <w:rPr>
          <w:rFonts w:cs="Times New Roman"/>
          <w:b/>
          <w:bCs/>
          <w:i/>
          <w:szCs w:val="28"/>
        </w:rPr>
      </w:pPr>
      <w:r>
        <w:rPr>
          <w:rFonts w:cs="Times New Roman"/>
          <w:b/>
          <w:bCs/>
          <w:i/>
          <w:szCs w:val="28"/>
        </w:rPr>
        <w:t xml:space="preserve">- Đoàn viên trong khối lực lượng vũ trang </w:t>
      </w:r>
    </w:p>
    <w:p w:rsidR="00FB3390" w:rsidRDefault="00D306B5">
      <w:pPr>
        <w:spacing w:before="100" w:line="240" w:lineRule="auto"/>
        <w:ind w:firstLine="720"/>
        <w:jc w:val="both"/>
        <w:rPr>
          <w:rFonts w:cs="Times New Roman"/>
          <w:spacing w:val="-4"/>
          <w:szCs w:val="28"/>
          <w:lang w:val="vi-VN"/>
        </w:rPr>
      </w:pPr>
      <w:r>
        <w:rPr>
          <w:rFonts w:cs="Times New Roman"/>
          <w:spacing w:val="-4"/>
          <w:szCs w:val="28"/>
        </w:rPr>
        <w:t xml:space="preserve">Tích cực rèn luyện nâng cao trình độ kỹ thuật, chiến thuật, khả năng sẵn sàng chiến đấu; xây dựng lực lượng vũ trang cách mạng, chính quy, tinh nhuệ, từng bước hiện đại. Tham gia đấu tranh phòng, chống tội phạm, xung kích, sáng tạo, tình nguyện, lập công giữ vững </w:t>
      </w:r>
      <w:proofErr w:type="gramStart"/>
      <w:r>
        <w:rPr>
          <w:rFonts w:cs="Times New Roman"/>
          <w:spacing w:val="-4"/>
          <w:szCs w:val="28"/>
        </w:rPr>
        <w:t>an</w:t>
      </w:r>
      <w:proofErr w:type="gramEnd"/>
      <w:r>
        <w:rPr>
          <w:rFonts w:cs="Times New Roman"/>
          <w:spacing w:val="-4"/>
          <w:szCs w:val="28"/>
        </w:rPr>
        <w:t xml:space="preserve"> ninh quốc phòng, bảo đảm trật tự, an toàn xã hội. </w:t>
      </w:r>
    </w:p>
    <w:p w:rsidR="00FB3390" w:rsidRDefault="00FB3390">
      <w:pPr>
        <w:spacing w:before="100" w:line="240" w:lineRule="auto"/>
        <w:ind w:firstLine="720"/>
        <w:jc w:val="both"/>
        <w:rPr>
          <w:rFonts w:cs="Times New Roman"/>
          <w:b/>
          <w:szCs w:val="28"/>
          <w:lang w:val="vi-VN"/>
        </w:rPr>
      </w:pPr>
    </w:p>
    <w:p w:rsidR="00FB3390" w:rsidRDefault="00D306B5">
      <w:pPr>
        <w:spacing w:before="100" w:line="240" w:lineRule="auto"/>
        <w:ind w:firstLine="720"/>
        <w:jc w:val="both"/>
        <w:rPr>
          <w:rFonts w:cs="Times New Roman"/>
          <w:szCs w:val="28"/>
          <w:lang w:val="vi-VN"/>
        </w:rPr>
      </w:pPr>
      <w:r>
        <w:rPr>
          <w:rFonts w:cs="Times New Roman"/>
          <w:b/>
          <w:szCs w:val="28"/>
        </w:rPr>
        <w:lastRenderedPageBreak/>
        <w:t>4. Rèn luyện về sức khỏe, kỹ năng thực hành xã hội</w:t>
      </w:r>
      <w:r>
        <w:rPr>
          <w:rFonts w:cs="Times New Roman"/>
          <w:szCs w:val="28"/>
        </w:rPr>
        <w:t xml:space="preserve"> </w:t>
      </w:r>
    </w:p>
    <w:p w:rsidR="00FB3390" w:rsidRDefault="00D306B5">
      <w:pPr>
        <w:spacing w:before="100" w:line="240" w:lineRule="auto"/>
        <w:ind w:firstLine="720"/>
        <w:jc w:val="both"/>
        <w:rPr>
          <w:rFonts w:cs="Times New Roman"/>
          <w:spacing w:val="-6"/>
          <w:szCs w:val="28"/>
        </w:rPr>
      </w:pPr>
      <w:r>
        <w:rPr>
          <w:rFonts w:cs="Times New Roman"/>
          <w:spacing w:val="-6"/>
          <w:szCs w:val="28"/>
        </w:rPr>
        <w:t>Đoàn viên rèn luyện để tăng cường sức khỏe, nâng cao thể chất, tầm vóc tạo sự phát triển hài hòa cả về thể lực và trí lực. Các nội dung đoàn viên lựa chọn đăng ký rèn luyện</w:t>
      </w:r>
    </w:p>
    <w:p w:rsidR="00FB3390" w:rsidRDefault="00D306B5">
      <w:pPr>
        <w:spacing w:before="100" w:line="240" w:lineRule="auto"/>
        <w:ind w:firstLine="720"/>
        <w:jc w:val="both"/>
        <w:rPr>
          <w:rFonts w:cs="Times New Roman"/>
          <w:spacing w:val="-8"/>
          <w:szCs w:val="28"/>
        </w:rPr>
      </w:pPr>
      <w:r>
        <w:rPr>
          <w:rFonts w:cs="Times New Roman"/>
          <w:spacing w:val="-8"/>
          <w:szCs w:val="28"/>
        </w:rPr>
        <w:t>4.1. Tham gia chơi ít nhất một môn thể thao, có chế độ rèn luyện thường xuyên.</w:t>
      </w:r>
    </w:p>
    <w:p w:rsidR="00FB3390" w:rsidRDefault="00D306B5">
      <w:pPr>
        <w:spacing w:before="100" w:line="240" w:lineRule="auto"/>
        <w:ind w:firstLine="720"/>
        <w:jc w:val="both"/>
        <w:rPr>
          <w:rFonts w:cs="Times New Roman"/>
          <w:szCs w:val="28"/>
        </w:rPr>
      </w:pPr>
      <w:r>
        <w:rPr>
          <w:rFonts w:cs="Times New Roman"/>
          <w:szCs w:val="28"/>
        </w:rPr>
        <w:t>4.2. Tích cực tham gia các phong trào thể dục thể thao quần chúng tại địa phương, đơn vị.</w:t>
      </w:r>
    </w:p>
    <w:p w:rsidR="00FB3390" w:rsidRDefault="00D306B5">
      <w:pPr>
        <w:spacing w:before="100" w:line="240" w:lineRule="auto"/>
        <w:ind w:firstLine="720"/>
        <w:jc w:val="both"/>
        <w:rPr>
          <w:rFonts w:cs="Times New Roman"/>
          <w:szCs w:val="28"/>
        </w:rPr>
      </w:pPr>
      <w:r>
        <w:rPr>
          <w:rFonts w:cs="Times New Roman"/>
          <w:szCs w:val="28"/>
        </w:rPr>
        <w:t xml:space="preserve">4.3. Không sử dụng ma túy và các chất gây nghiện. Hạn chế uống </w:t>
      </w:r>
      <w:proofErr w:type="gramStart"/>
      <w:r>
        <w:rPr>
          <w:rFonts w:cs="Times New Roman"/>
          <w:szCs w:val="28"/>
        </w:rPr>
        <w:t>bia</w:t>
      </w:r>
      <w:proofErr w:type="gramEnd"/>
      <w:r>
        <w:rPr>
          <w:rFonts w:cs="Times New Roman"/>
          <w:szCs w:val="28"/>
        </w:rPr>
        <w:t>, rượu và không hút thuốc lá (</w:t>
      </w:r>
      <w:r>
        <w:rPr>
          <w:rFonts w:cs="Times New Roman"/>
          <w:i/>
          <w:szCs w:val="28"/>
        </w:rPr>
        <w:t>đối với đoàn viên dưới 18 tuổi không uống bia, rượu, hút thuốc lá)</w:t>
      </w:r>
      <w:r>
        <w:rPr>
          <w:rFonts w:cs="Times New Roman"/>
          <w:szCs w:val="28"/>
        </w:rPr>
        <w:t>.</w:t>
      </w:r>
    </w:p>
    <w:p w:rsidR="00FB3390" w:rsidRDefault="00D306B5">
      <w:pPr>
        <w:spacing w:before="100" w:line="240" w:lineRule="auto"/>
        <w:ind w:firstLine="720"/>
        <w:jc w:val="both"/>
        <w:rPr>
          <w:rFonts w:cs="Times New Roman"/>
          <w:szCs w:val="28"/>
        </w:rPr>
      </w:pPr>
      <w:r>
        <w:rPr>
          <w:rFonts w:cs="Times New Roman"/>
          <w:szCs w:val="28"/>
        </w:rPr>
        <w:t xml:space="preserve">4.4. Mỗi Đoàn viên đăng ký rèn luyện 01 kỹ năng mềm mới như kỹ năng thuyết trình, kỹ năng nói trước đám đông, kỹ năng làm việc nhóm; kỹ năng lái </w:t>
      </w:r>
      <w:proofErr w:type="gramStart"/>
      <w:r>
        <w:rPr>
          <w:rFonts w:cs="Times New Roman"/>
          <w:szCs w:val="28"/>
        </w:rPr>
        <w:t>xe</w:t>
      </w:r>
      <w:proofErr w:type="gramEnd"/>
      <w:r>
        <w:rPr>
          <w:rFonts w:cs="Times New Roman"/>
          <w:szCs w:val="28"/>
        </w:rPr>
        <w:t xml:space="preserve"> an toàn… </w:t>
      </w:r>
    </w:p>
    <w:p w:rsidR="00FB3390" w:rsidRDefault="00D306B5">
      <w:pPr>
        <w:pStyle w:val="Default"/>
        <w:spacing w:before="100"/>
        <w:ind w:firstLine="720"/>
        <w:rPr>
          <w:sz w:val="28"/>
          <w:szCs w:val="28"/>
        </w:rPr>
      </w:pPr>
      <w:r>
        <w:rPr>
          <w:b/>
          <w:bCs/>
          <w:sz w:val="28"/>
          <w:szCs w:val="28"/>
        </w:rPr>
        <w:t xml:space="preserve">5. Rèn luyện ý thức trong xây dựng tổ chức Đoàn </w:t>
      </w:r>
    </w:p>
    <w:p w:rsidR="00FB3390" w:rsidRDefault="00D306B5">
      <w:pPr>
        <w:spacing w:before="100" w:line="240" w:lineRule="auto"/>
        <w:ind w:firstLine="720"/>
        <w:jc w:val="both"/>
        <w:rPr>
          <w:rFonts w:cs="Times New Roman"/>
          <w:bCs/>
          <w:szCs w:val="28"/>
        </w:rPr>
      </w:pPr>
      <w:proofErr w:type="gramStart"/>
      <w:r>
        <w:rPr>
          <w:rFonts w:cs="Times New Roman"/>
          <w:szCs w:val="28"/>
        </w:rPr>
        <w:t>Đoàn viên rèn luyện để trở thành đoàn viên xuất sắc, góp phần xây dựng tổ chức Đoàn vững mạnh.</w:t>
      </w:r>
      <w:proofErr w:type="gramEnd"/>
      <w:r>
        <w:rPr>
          <w:rFonts w:cs="Times New Roman"/>
          <w:szCs w:val="28"/>
        </w:rPr>
        <w:t xml:space="preserve"> </w:t>
      </w:r>
      <w:r>
        <w:rPr>
          <w:rFonts w:cs="Times New Roman"/>
          <w:bCs/>
          <w:szCs w:val="28"/>
        </w:rPr>
        <w:t xml:space="preserve">Các nội dung đoàn viên lựa chọn đăng ký rèn luyện: </w:t>
      </w:r>
    </w:p>
    <w:p w:rsidR="00FB3390" w:rsidRDefault="00D306B5">
      <w:pPr>
        <w:spacing w:before="100" w:line="240" w:lineRule="auto"/>
        <w:ind w:firstLine="720"/>
        <w:jc w:val="both"/>
        <w:rPr>
          <w:rFonts w:cs="Times New Roman"/>
          <w:szCs w:val="28"/>
        </w:rPr>
      </w:pPr>
      <w:r>
        <w:rPr>
          <w:rFonts w:cs="Times New Roman"/>
          <w:szCs w:val="28"/>
        </w:rPr>
        <w:t xml:space="preserve">5.1. Tham dự đầy đủ, tích cực đóng góp ý kiến tại các buổi sinh hoạt chi đoàn, đóng đoàn phí đầy đủ. </w:t>
      </w:r>
    </w:p>
    <w:p w:rsidR="00FB3390" w:rsidRDefault="00D306B5">
      <w:pPr>
        <w:spacing w:before="100" w:line="240" w:lineRule="auto"/>
        <w:ind w:firstLine="720"/>
        <w:jc w:val="both"/>
        <w:rPr>
          <w:rFonts w:cs="Times New Roman"/>
          <w:szCs w:val="28"/>
        </w:rPr>
      </w:pPr>
      <w:r>
        <w:rPr>
          <w:rFonts w:cs="Times New Roman"/>
          <w:szCs w:val="28"/>
        </w:rPr>
        <w:t xml:space="preserve">5.2. Chấp hành sự phân công của </w:t>
      </w:r>
      <w:r w:rsidR="0084752D">
        <w:rPr>
          <w:rFonts w:cs="Times New Roman"/>
          <w:szCs w:val="28"/>
        </w:rPr>
        <w:t xml:space="preserve">Ban Chấp </w:t>
      </w:r>
      <w:r>
        <w:rPr>
          <w:rFonts w:cs="Times New Roman"/>
          <w:szCs w:val="28"/>
        </w:rPr>
        <w:t xml:space="preserve">hành chi đoàn; tham gia các hoạt động do Đoàn tổ chức, các hoạt động tình nguyện, các cuộc vận động do đoàn cấp trên phát động. </w:t>
      </w:r>
    </w:p>
    <w:p w:rsidR="00FB3390" w:rsidRDefault="00D306B5">
      <w:pPr>
        <w:spacing w:before="100" w:line="240" w:lineRule="auto"/>
        <w:ind w:firstLine="720"/>
        <w:jc w:val="both"/>
        <w:rPr>
          <w:rFonts w:cs="Times New Roman"/>
          <w:bCs/>
          <w:szCs w:val="28"/>
        </w:rPr>
      </w:pPr>
      <w:r>
        <w:rPr>
          <w:rFonts w:cs="Times New Roman"/>
          <w:szCs w:val="28"/>
        </w:rPr>
        <w:t xml:space="preserve">5.3. Thực hiện chủ trương 1+1 (vận động được ít nhất 01 thanh niên tham gia Đoàn, Hội). </w:t>
      </w:r>
    </w:p>
    <w:p w:rsidR="00FB3390" w:rsidRDefault="00D306B5">
      <w:pPr>
        <w:spacing w:before="100" w:line="240" w:lineRule="auto"/>
        <w:ind w:firstLine="720"/>
        <w:jc w:val="both"/>
        <w:rPr>
          <w:rFonts w:cs="Times New Roman"/>
          <w:szCs w:val="28"/>
        </w:rPr>
      </w:pPr>
      <w:r>
        <w:rPr>
          <w:rFonts w:cs="Times New Roman"/>
          <w:szCs w:val="28"/>
        </w:rPr>
        <w:t xml:space="preserve">5.4. Phát ngôn đúng quan điểm, chủ trương của Đảng, của Đoàn; xây dựng kỹ năng nắm bắt thông tin dư luận xã hội, khả năng phản biện xã hội nhằm bảo vệ quyền và lợi ích hợp pháp, chính đáng của tổ chức Đoàn, cán bộ Đoàn và đoàn viên, thanh thiếu nhi, nhất là trên không gian mạng. </w:t>
      </w:r>
    </w:p>
    <w:p w:rsidR="00FB3390" w:rsidRDefault="00D306B5">
      <w:pPr>
        <w:spacing w:before="100" w:line="240" w:lineRule="auto"/>
        <w:ind w:firstLine="720"/>
        <w:jc w:val="both"/>
        <w:rPr>
          <w:rFonts w:cs="Times New Roman"/>
          <w:b/>
          <w:bCs/>
          <w:szCs w:val="28"/>
        </w:rPr>
      </w:pPr>
      <w:r>
        <w:rPr>
          <w:rFonts w:cs="Times New Roman"/>
          <w:b/>
          <w:bCs/>
          <w:szCs w:val="28"/>
        </w:rPr>
        <w:t xml:space="preserve">IV. QUY TRÌNH THỰC HIỆN </w:t>
      </w:r>
    </w:p>
    <w:p w:rsidR="00FB3390" w:rsidRDefault="00D306B5">
      <w:pPr>
        <w:spacing w:before="100" w:line="240" w:lineRule="auto"/>
        <w:ind w:firstLine="720"/>
        <w:jc w:val="both"/>
        <w:rPr>
          <w:rFonts w:cs="Times New Roman"/>
          <w:szCs w:val="28"/>
        </w:rPr>
      </w:pPr>
      <w:r>
        <w:rPr>
          <w:rFonts w:cs="Times New Roman"/>
          <w:b/>
          <w:bCs/>
          <w:iCs/>
          <w:szCs w:val="28"/>
        </w:rPr>
        <w:t xml:space="preserve">Bước 1: Đăng ký rèn luyện </w:t>
      </w:r>
    </w:p>
    <w:p w:rsidR="00FB3390" w:rsidRDefault="00D306B5">
      <w:pPr>
        <w:spacing w:before="100" w:line="240" w:lineRule="auto"/>
        <w:ind w:firstLine="720"/>
        <w:jc w:val="both"/>
        <w:rPr>
          <w:rFonts w:cs="Times New Roman"/>
          <w:szCs w:val="28"/>
        </w:rPr>
      </w:pPr>
      <w:r>
        <w:rPr>
          <w:rFonts w:cs="Times New Roman"/>
          <w:szCs w:val="28"/>
        </w:rPr>
        <w:t xml:space="preserve">- Căn cứ chỉ đạo của đoàn cấp trên, Chương trình công tác năm của đơn vị và </w:t>
      </w:r>
      <w:r>
        <w:rPr>
          <w:rFonts w:cs="Times New Roman"/>
          <w:b/>
          <w:szCs w:val="28"/>
        </w:rPr>
        <w:t>05</w:t>
      </w:r>
      <w:r>
        <w:rPr>
          <w:rFonts w:cs="Times New Roman"/>
          <w:szCs w:val="28"/>
        </w:rPr>
        <w:t xml:space="preserve"> nội dung rèn luyện theo Chương trình Rèn luyện đoàn viên của Ban Thường vụ </w:t>
      </w:r>
      <w:r>
        <w:rPr>
          <w:rFonts w:cs="Times New Roman"/>
          <w:szCs w:val="28"/>
          <w:lang w:val="vi-VN"/>
        </w:rPr>
        <w:t>Huyện</w:t>
      </w:r>
      <w:r>
        <w:rPr>
          <w:rFonts w:cs="Times New Roman"/>
          <w:szCs w:val="28"/>
        </w:rPr>
        <w:t xml:space="preserve"> đoàn, Đoàn cơ sở xây dựng khung các tiêu chí rèn luyện, đảm bảo mỗi nội dung ít nhất </w:t>
      </w:r>
      <w:r>
        <w:rPr>
          <w:rFonts w:cs="Times New Roman"/>
          <w:b/>
          <w:szCs w:val="28"/>
        </w:rPr>
        <w:t>02</w:t>
      </w:r>
      <w:r>
        <w:rPr>
          <w:rFonts w:cs="Times New Roman"/>
          <w:szCs w:val="28"/>
        </w:rPr>
        <w:t xml:space="preserve"> tiêu chí rèn luyện và ban hành phiếu thực hiện Chương trình rèn luyện đoàn viên đến các chi đoàn trực thuộc trên Phần mềm Quản lý đoàn viên. </w:t>
      </w:r>
    </w:p>
    <w:p w:rsidR="00FB3390" w:rsidRDefault="00D306B5">
      <w:pPr>
        <w:spacing w:before="100" w:line="240" w:lineRule="auto"/>
        <w:ind w:firstLine="720"/>
        <w:jc w:val="both"/>
        <w:rPr>
          <w:rFonts w:cs="Times New Roman"/>
          <w:szCs w:val="28"/>
        </w:rPr>
      </w:pPr>
      <w:r>
        <w:rPr>
          <w:rFonts w:cs="Times New Roman"/>
          <w:szCs w:val="28"/>
        </w:rPr>
        <w:t xml:space="preserve">- Chi đoàn tổ chức họp chi đoàn, quán triệt mục đích, yêu cầu, nội dung của chương trình rèn luyện đoàn viên; gợi ý, hướng dẫn đoàn viên đăng ký các nội dung rèn luyện phù hợp với trình độ, khả năng của đoàn viên. </w:t>
      </w:r>
    </w:p>
    <w:p w:rsidR="00FB3390" w:rsidRDefault="00D306B5">
      <w:pPr>
        <w:spacing w:before="100" w:line="240" w:lineRule="auto"/>
        <w:ind w:firstLine="720"/>
        <w:jc w:val="both"/>
        <w:rPr>
          <w:rFonts w:cs="Times New Roman"/>
          <w:b/>
          <w:i/>
          <w:szCs w:val="28"/>
          <w:u w:val="single"/>
        </w:rPr>
      </w:pPr>
      <w:proofErr w:type="gramStart"/>
      <w:r>
        <w:rPr>
          <w:rFonts w:cs="Times New Roman"/>
          <w:b/>
          <w:i/>
          <w:szCs w:val="28"/>
          <w:u w:val="single"/>
        </w:rPr>
        <w:t>- Đoàn viên đăng ký thực hiện Chương trình Rèn luyện đoàn viên trên Ứng dụng Thanh niên Việt Nam.</w:t>
      </w:r>
      <w:proofErr w:type="gramEnd"/>
    </w:p>
    <w:p w:rsidR="00FB3390" w:rsidRDefault="00D306B5">
      <w:pPr>
        <w:spacing w:before="100" w:line="240" w:lineRule="auto"/>
        <w:ind w:firstLine="720"/>
        <w:jc w:val="both"/>
        <w:rPr>
          <w:rFonts w:cs="Times New Roman"/>
          <w:szCs w:val="28"/>
        </w:rPr>
      </w:pPr>
      <w:r>
        <w:rPr>
          <w:rFonts w:cs="Times New Roman"/>
          <w:szCs w:val="28"/>
        </w:rPr>
        <w:lastRenderedPageBreak/>
        <w:t xml:space="preserve">- Ban Chấp hành Chi đoàn tổng hợp, </w:t>
      </w:r>
      <w:proofErr w:type="gramStart"/>
      <w:r>
        <w:rPr>
          <w:rFonts w:cs="Times New Roman"/>
          <w:szCs w:val="28"/>
        </w:rPr>
        <w:t>theo</w:t>
      </w:r>
      <w:proofErr w:type="gramEnd"/>
      <w:r>
        <w:rPr>
          <w:rFonts w:cs="Times New Roman"/>
          <w:szCs w:val="28"/>
        </w:rPr>
        <w:t xml:space="preserve"> dõi việc đăng ký của đoàn viên trên Phần mềm Quản lý đoàn viên. </w:t>
      </w:r>
    </w:p>
    <w:p w:rsidR="00FB3390" w:rsidRDefault="00D306B5">
      <w:pPr>
        <w:spacing w:before="100" w:line="240" w:lineRule="auto"/>
        <w:ind w:firstLine="720"/>
        <w:jc w:val="both"/>
        <w:rPr>
          <w:rFonts w:cs="Times New Roman"/>
          <w:b/>
          <w:i/>
          <w:iCs/>
          <w:szCs w:val="28"/>
        </w:rPr>
      </w:pPr>
      <w:r>
        <w:rPr>
          <w:rFonts w:cs="Times New Roman"/>
          <w:b/>
          <w:i/>
          <w:iCs/>
          <w:szCs w:val="28"/>
        </w:rPr>
        <w:t xml:space="preserve">* Nguyên tắc đăng ký: </w:t>
      </w:r>
    </w:p>
    <w:p w:rsidR="00FB3390" w:rsidRDefault="00D306B5">
      <w:pPr>
        <w:spacing w:before="100" w:line="240" w:lineRule="auto"/>
        <w:ind w:firstLine="720"/>
        <w:jc w:val="both"/>
        <w:rPr>
          <w:rFonts w:cs="Times New Roman"/>
          <w:szCs w:val="28"/>
        </w:rPr>
      </w:pPr>
      <w:r>
        <w:rPr>
          <w:rFonts w:cs="Times New Roman"/>
          <w:szCs w:val="28"/>
        </w:rPr>
        <w:t xml:space="preserve">- Mỗi đoàn viên phải tự giác đăng ký nội dung rèn luyện và có giải pháp thực hiện cụ thể tại mỗi tiêu chí, đảm bảo đăng ký đủ </w:t>
      </w:r>
      <w:r>
        <w:rPr>
          <w:rFonts w:cs="Times New Roman"/>
          <w:b/>
          <w:szCs w:val="28"/>
        </w:rPr>
        <w:t>05</w:t>
      </w:r>
      <w:r>
        <w:rPr>
          <w:rFonts w:cs="Times New Roman"/>
          <w:szCs w:val="28"/>
        </w:rPr>
        <w:t xml:space="preserve"> nội dung và tối thiểu </w:t>
      </w:r>
      <w:r>
        <w:rPr>
          <w:rFonts w:cs="Times New Roman"/>
          <w:b/>
          <w:szCs w:val="28"/>
        </w:rPr>
        <w:t xml:space="preserve">10 </w:t>
      </w:r>
      <w:r>
        <w:rPr>
          <w:rFonts w:cs="Times New Roman"/>
          <w:szCs w:val="28"/>
        </w:rPr>
        <w:t xml:space="preserve">tiêu chí rèn luyện. </w:t>
      </w:r>
    </w:p>
    <w:p w:rsidR="00FB3390" w:rsidRDefault="00D306B5">
      <w:pPr>
        <w:spacing w:before="100" w:line="240" w:lineRule="auto"/>
        <w:ind w:firstLine="720"/>
        <w:jc w:val="both"/>
        <w:rPr>
          <w:rFonts w:cs="Times New Roman"/>
          <w:szCs w:val="28"/>
        </w:rPr>
      </w:pPr>
      <w:r>
        <w:rPr>
          <w:rFonts w:cs="Times New Roman"/>
          <w:szCs w:val="28"/>
        </w:rPr>
        <w:t xml:space="preserve">- Ban Chấp hành chi đoàn cung cấp cho đoàn viên danh mục các hoạt động của </w:t>
      </w:r>
      <w:r w:rsidR="0084752D">
        <w:rPr>
          <w:rFonts w:cs="Times New Roman"/>
          <w:szCs w:val="28"/>
        </w:rPr>
        <w:t xml:space="preserve">Chi </w:t>
      </w:r>
      <w:r>
        <w:rPr>
          <w:rFonts w:cs="Times New Roman"/>
          <w:szCs w:val="28"/>
        </w:rPr>
        <w:t xml:space="preserve">đoàn và </w:t>
      </w:r>
      <w:r w:rsidR="0084752D">
        <w:rPr>
          <w:rFonts w:cs="Times New Roman"/>
          <w:szCs w:val="28"/>
        </w:rPr>
        <w:t xml:space="preserve">Đoàn </w:t>
      </w:r>
      <w:r>
        <w:rPr>
          <w:rFonts w:cs="Times New Roman"/>
          <w:szCs w:val="28"/>
        </w:rPr>
        <w:t xml:space="preserve">cấp trên để đoàn viên lựa chọn, đăng ký. </w:t>
      </w:r>
    </w:p>
    <w:p w:rsidR="00FB3390" w:rsidRDefault="00D306B5">
      <w:pPr>
        <w:spacing w:before="100" w:line="240" w:lineRule="auto"/>
        <w:ind w:firstLine="720"/>
        <w:jc w:val="both"/>
        <w:rPr>
          <w:rFonts w:cs="Times New Roman"/>
          <w:szCs w:val="28"/>
        </w:rPr>
      </w:pPr>
      <w:r>
        <w:rPr>
          <w:rFonts w:cs="Times New Roman"/>
          <w:szCs w:val="28"/>
        </w:rPr>
        <w:t xml:space="preserve">- Đối với những đoàn viên không sử dụng điện thoại hoặc điện thoại không tải được ứng dụng Thanh niên Việt Nam thì </w:t>
      </w:r>
      <w:r>
        <w:rPr>
          <w:rFonts w:cs="Times New Roman"/>
          <w:szCs w:val="28"/>
          <w:u w:val="single"/>
        </w:rPr>
        <w:t>Bí thư Chi đoàn</w:t>
      </w:r>
      <w:r>
        <w:rPr>
          <w:rFonts w:cs="Times New Roman"/>
          <w:szCs w:val="28"/>
        </w:rPr>
        <w:t xml:space="preserve"> căn cứ vào các nội dung đoàn viên đăng ký để điền thông tin trong mục đăng ký rèn luyện của đoàn viên trên Phần mềm Quản lý đoàn viên. </w:t>
      </w:r>
    </w:p>
    <w:p w:rsidR="00FB3390" w:rsidRDefault="00D306B5">
      <w:pPr>
        <w:spacing w:before="100" w:line="240" w:lineRule="auto"/>
        <w:ind w:firstLine="720"/>
        <w:jc w:val="both"/>
        <w:rPr>
          <w:rFonts w:cs="Times New Roman"/>
          <w:szCs w:val="28"/>
          <w:lang w:val="vi-VN"/>
        </w:rPr>
      </w:pPr>
      <w:r>
        <w:rPr>
          <w:rFonts w:cs="Times New Roman"/>
          <w:szCs w:val="28"/>
        </w:rPr>
        <w:t xml:space="preserve">- Riêng đối với Đoàn khối lực lượng vũ trang, </w:t>
      </w:r>
      <w:r>
        <w:rPr>
          <w:rFonts w:cs="Times New Roman"/>
          <w:szCs w:val="28"/>
          <w:lang w:val="vi-VN"/>
        </w:rPr>
        <w:t>Huyện</w:t>
      </w:r>
      <w:r>
        <w:rPr>
          <w:rFonts w:cs="Times New Roman"/>
          <w:szCs w:val="28"/>
        </w:rPr>
        <w:t xml:space="preserve"> đoàn sẽ gửi mẫu đăng ký chương trình rèn luyện đoàn viên để các đơn vị triển khai việc đăng ký chương trình rèn luyện đoàn viên cho đoàn viên tại c</w:t>
      </w:r>
      <w:r>
        <w:rPr>
          <w:rFonts w:cs="Times New Roman"/>
          <w:szCs w:val="28"/>
          <w:lang w:val="vi-VN"/>
        </w:rPr>
        <w:t xml:space="preserve">ác </w:t>
      </w:r>
      <w:r>
        <w:rPr>
          <w:rFonts w:cs="Times New Roman"/>
          <w:szCs w:val="28"/>
        </w:rPr>
        <w:t>Chi đoàn trực thuộc.</w:t>
      </w:r>
    </w:p>
    <w:p w:rsidR="00FB3390" w:rsidRDefault="00D306B5">
      <w:pPr>
        <w:spacing w:before="100" w:line="240" w:lineRule="auto"/>
        <w:ind w:firstLine="720"/>
        <w:jc w:val="both"/>
        <w:rPr>
          <w:rFonts w:cs="Times New Roman"/>
          <w:b/>
          <w:bCs/>
          <w:szCs w:val="28"/>
        </w:rPr>
      </w:pPr>
      <w:r>
        <w:rPr>
          <w:rFonts w:cs="Times New Roman"/>
          <w:b/>
          <w:bCs/>
          <w:szCs w:val="28"/>
        </w:rPr>
        <w:t>Bước 2: Tổ chức, thực hiện</w:t>
      </w:r>
    </w:p>
    <w:p w:rsidR="00FB3390" w:rsidRDefault="00D306B5">
      <w:pPr>
        <w:spacing w:before="100" w:line="240" w:lineRule="auto"/>
        <w:ind w:firstLine="720"/>
        <w:jc w:val="both"/>
        <w:rPr>
          <w:rFonts w:cs="Times New Roman"/>
          <w:bCs/>
          <w:spacing w:val="4"/>
          <w:szCs w:val="28"/>
        </w:rPr>
      </w:pPr>
      <w:r>
        <w:rPr>
          <w:rFonts w:cs="Times New Roman"/>
          <w:bCs/>
          <w:spacing w:val="4"/>
          <w:szCs w:val="28"/>
        </w:rPr>
        <w:t>- Đoàn cơ sở, Chi đoàn tổ chức các hoạt động hoặc hướng dẫn đoàn viên tham gia hoạt động do đoàn cấp trên tổ chức nhằm tạo điều kiện, môi trường để đoàn viên hoàn thành nội dung đã đăng ký trong Chương trình Rèn luyện đoàn viên.</w:t>
      </w:r>
    </w:p>
    <w:p w:rsidR="00FB3390" w:rsidRDefault="00D306B5">
      <w:pPr>
        <w:spacing w:before="100" w:line="240" w:lineRule="auto"/>
        <w:ind w:firstLine="720"/>
        <w:jc w:val="both"/>
        <w:rPr>
          <w:rFonts w:cs="Times New Roman"/>
          <w:bCs/>
          <w:szCs w:val="28"/>
        </w:rPr>
      </w:pPr>
      <w:r>
        <w:rPr>
          <w:rFonts w:cs="Times New Roman"/>
          <w:bCs/>
          <w:szCs w:val="28"/>
        </w:rPr>
        <w:t xml:space="preserve">- Căn cứ theo các nội dung đăng ký và hoạt động định hướng của </w:t>
      </w:r>
      <w:r w:rsidR="0084752D">
        <w:rPr>
          <w:rFonts w:cs="Times New Roman"/>
          <w:bCs/>
          <w:szCs w:val="28"/>
        </w:rPr>
        <w:t xml:space="preserve">Chi </w:t>
      </w:r>
      <w:r>
        <w:rPr>
          <w:rFonts w:cs="Times New Roman"/>
          <w:bCs/>
          <w:szCs w:val="28"/>
        </w:rPr>
        <w:t xml:space="preserve">đoàn, </w:t>
      </w:r>
      <w:r w:rsidR="0084752D">
        <w:rPr>
          <w:rFonts w:cs="Times New Roman"/>
          <w:bCs/>
          <w:szCs w:val="28"/>
        </w:rPr>
        <w:t xml:space="preserve">Đoàn </w:t>
      </w:r>
      <w:r>
        <w:rPr>
          <w:rFonts w:cs="Times New Roman"/>
          <w:bCs/>
          <w:szCs w:val="28"/>
        </w:rPr>
        <w:t xml:space="preserve">cơ sở, đoàn viên chủ động thực hiện các nội dung đã đăng ký bằng những việc làm cụ thể với phương châm </w:t>
      </w:r>
      <w:r w:rsidRPr="0084752D">
        <w:rPr>
          <w:rFonts w:cs="Times New Roman"/>
          <w:bCs/>
          <w:i/>
          <w:szCs w:val="28"/>
        </w:rPr>
        <w:t>“tự rèn luyện, tự hoàn thiện”.</w:t>
      </w:r>
    </w:p>
    <w:p w:rsidR="00FB3390" w:rsidRDefault="00D306B5">
      <w:pPr>
        <w:spacing w:before="100" w:line="240" w:lineRule="auto"/>
        <w:ind w:firstLine="720"/>
        <w:jc w:val="both"/>
        <w:rPr>
          <w:rFonts w:cs="Times New Roman"/>
          <w:b/>
          <w:bCs/>
          <w:i/>
          <w:iCs/>
          <w:szCs w:val="28"/>
        </w:rPr>
      </w:pPr>
      <w:r>
        <w:rPr>
          <w:rFonts w:cs="Times New Roman"/>
          <w:b/>
          <w:bCs/>
          <w:i/>
          <w:iCs/>
          <w:szCs w:val="28"/>
        </w:rPr>
        <w:t xml:space="preserve">Bước 3: Kiểm tra, đánh giá, xếp loại </w:t>
      </w:r>
    </w:p>
    <w:p w:rsidR="00FB3390" w:rsidRDefault="00D306B5">
      <w:pPr>
        <w:spacing w:before="100" w:line="240" w:lineRule="auto"/>
        <w:ind w:firstLine="720"/>
        <w:jc w:val="both"/>
        <w:rPr>
          <w:rFonts w:cs="Times New Roman"/>
          <w:szCs w:val="28"/>
        </w:rPr>
      </w:pPr>
      <w:r>
        <w:rPr>
          <w:rFonts w:cs="Times New Roman"/>
          <w:szCs w:val="28"/>
        </w:rPr>
        <w:t xml:space="preserve">- Định kỳ 6 tháng/lần, Ban Chấp hành Chi đoàn tổ chức cho đoàn viên đánh giá quá trình rèn luyện; nêu những vấn đề khó khăn, vướng mắc để đoàn viên trong </w:t>
      </w:r>
      <w:r w:rsidR="0084752D">
        <w:rPr>
          <w:rFonts w:cs="Times New Roman"/>
          <w:szCs w:val="28"/>
        </w:rPr>
        <w:t xml:space="preserve">Chi </w:t>
      </w:r>
      <w:r>
        <w:rPr>
          <w:rFonts w:cs="Times New Roman"/>
          <w:szCs w:val="28"/>
        </w:rPr>
        <w:t xml:space="preserve">đoàn cùng góp ý, thảo luận và Ban Chấp hành Chi đoàn biết, có giải pháp tháo gỡ. </w:t>
      </w:r>
    </w:p>
    <w:p w:rsidR="00FB3390" w:rsidRDefault="00D306B5">
      <w:pPr>
        <w:spacing w:before="100" w:line="240" w:lineRule="auto"/>
        <w:ind w:firstLine="720"/>
        <w:jc w:val="both"/>
        <w:rPr>
          <w:rFonts w:cs="Times New Roman"/>
          <w:szCs w:val="28"/>
        </w:rPr>
      </w:pPr>
      <w:r>
        <w:rPr>
          <w:rFonts w:cs="Times New Roman"/>
          <w:szCs w:val="28"/>
        </w:rPr>
        <w:t xml:space="preserve">- Căn cứ quy định về tiến độ thực hiện đánh giá chất lượng đoàn viên hằng năm, Ban Chấp hành Chi đoàn tổ chức cho đoàn viên trong </w:t>
      </w:r>
      <w:r w:rsidR="0084752D">
        <w:rPr>
          <w:rFonts w:cs="Times New Roman"/>
          <w:szCs w:val="28"/>
        </w:rPr>
        <w:t xml:space="preserve">Chi </w:t>
      </w:r>
      <w:r>
        <w:rPr>
          <w:rFonts w:cs="Times New Roman"/>
          <w:szCs w:val="28"/>
        </w:rPr>
        <w:t xml:space="preserve">đoàn họp nhận xét, đánh giá kết quả thực hiện Chương trình Rèn luyện đoàn viên theo trình tự sau: </w:t>
      </w:r>
    </w:p>
    <w:p w:rsidR="00FB3390" w:rsidRDefault="00D306B5">
      <w:pPr>
        <w:spacing w:before="100" w:line="240" w:lineRule="auto"/>
        <w:ind w:firstLine="720"/>
        <w:jc w:val="both"/>
        <w:rPr>
          <w:rFonts w:cs="Times New Roman"/>
          <w:szCs w:val="28"/>
        </w:rPr>
      </w:pPr>
      <w:r>
        <w:rPr>
          <w:rFonts w:cs="Times New Roman"/>
          <w:b/>
          <w:i/>
          <w:szCs w:val="28"/>
        </w:rPr>
        <w:t>1.</w:t>
      </w:r>
      <w:r>
        <w:rPr>
          <w:rFonts w:cs="Times New Roman"/>
          <w:szCs w:val="28"/>
        </w:rPr>
        <w:t xml:space="preserve"> Đoàn viên tự chấm điểm, đánh giá mức độ rèn luyện các nội dung đã đăng ký trên Ứng dụng Thanh niên Việt Nam. </w:t>
      </w:r>
    </w:p>
    <w:p w:rsidR="00FB3390" w:rsidRDefault="00D306B5">
      <w:pPr>
        <w:spacing w:before="100" w:line="240" w:lineRule="auto"/>
        <w:ind w:firstLine="720"/>
        <w:jc w:val="both"/>
        <w:rPr>
          <w:rFonts w:cs="Times New Roman"/>
          <w:szCs w:val="28"/>
        </w:rPr>
      </w:pPr>
      <w:r>
        <w:rPr>
          <w:rFonts w:cs="Times New Roman"/>
          <w:b/>
          <w:i/>
          <w:szCs w:val="28"/>
        </w:rPr>
        <w:t>2.</w:t>
      </w:r>
      <w:r>
        <w:rPr>
          <w:rFonts w:cs="Times New Roman"/>
          <w:szCs w:val="28"/>
        </w:rPr>
        <w:t xml:space="preserve"> Tập thể Chi đoàn nhận xét và chấm điểm việc thực hiện Chương trình Rèn luyện đoàn viên của từng đoàn viên trên Phần mềm Quản lý đoàn viên.</w:t>
      </w:r>
    </w:p>
    <w:p w:rsidR="00FB3390" w:rsidRDefault="00D306B5">
      <w:pPr>
        <w:spacing w:before="100" w:line="240" w:lineRule="auto"/>
        <w:ind w:firstLine="720"/>
        <w:jc w:val="both"/>
        <w:rPr>
          <w:rFonts w:cs="Times New Roman"/>
          <w:szCs w:val="28"/>
        </w:rPr>
      </w:pPr>
      <w:r>
        <w:rPr>
          <w:rFonts w:cs="Times New Roman"/>
          <w:szCs w:val="28"/>
        </w:rPr>
        <w:t xml:space="preserve">- Căn cứ </w:t>
      </w:r>
      <w:proofErr w:type="gramStart"/>
      <w:r>
        <w:rPr>
          <w:rFonts w:cs="Times New Roman"/>
          <w:szCs w:val="28"/>
        </w:rPr>
        <w:t>theo</w:t>
      </w:r>
      <w:proofErr w:type="gramEnd"/>
      <w:r>
        <w:rPr>
          <w:rFonts w:cs="Times New Roman"/>
          <w:szCs w:val="28"/>
        </w:rPr>
        <w:t xml:space="preserve"> các mức điểm được đánh giá, Phần mềm Quản lý đoàn viên sẽ tự động phân loại theo </w:t>
      </w:r>
      <w:r>
        <w:rPr>
          <w:rFonts w:cs="Times New Roman"/>
          <w:b/>
          <w:szCs w:val="28"/>
        </w:rPr>
        <w:t>04</w:t>
      </w:r>
      <w:r>
        <w:rPr>
          <w:rFonts w:cs="Times New Roman"/>
          <w:szCs w:val="28"/>
        </w:rPr>
        <w:t xml:space="preserve"> mức xếp loại, cụ thể như sau:</w:t>
      </w:r>
    </w:p>
    <w:p w:rsidR="00FB3390" w:rsidRDefault="00D306B5">
      <w:pPr>
        <w:spacing w:before="100" w:line="240" w:lineRule="auto"/>
        <w:ind w:firstLine="720"/>
        <w:jc w:val="both"/>
        <w:rPr>
          <w:rFonts w:cs="Times New Roman"/>
          <w:szCs w:val="28"/>
        </w:rPr>
      </w:pPr>
      <w:r>
        <w:rPr>
          <w:rFonts w:cs="Times New Roman"/>
          <w:b/>
          <w:bCs/>
          <w:i/>
          <w:szCs w:val="28"/>
        </w:rPr>
        <w:t>+ Hoàn thành xuất sắc:</w:t>
      </w:r>
      <w:r>
        <w:rPr>
          <w:rFonts w:cs="Times New Roman"/>
          <w:b/>
          <w:bCs/>
          <w:szCs w:val="28"/>
        </w:rPr>
        <w:t xml:space="preserve"> </w:t>
      </w:r>
      <w:r>
        <w:rPr>
          <w:rFonts w:cs="Times New Roman"/>
          <w:szCs w:val="28"/>
        </w:rPr>
        <w:t xml:space="preserve">Là những đoàn viên đạt từ 90 - 100 điểm rèn luyện đã đăng ký qua phiếu. </w:t>
      </w:r>
    </w:p>
    <w:p w:rsidR="00FB3390" w:rsidRDefault="00D306B5">
      <w:pPr>
        <w:spacing w:before="100" w:line="240" w:lineRule="auto"/>
        <w:ind w:firstLine="720"/>
        <w:jc w:val="both"/>
        <w:rPr>
          <w:rFonts w:cs="Times New Roman"/>
          <w:szCs w:val="28"/>
        </w:rPr>
      </w:pPr>
      <w:r>
        <w:rPr>
          <w:rFonts w:cs="Times New Roman"/>
          <w:b/>
          <w:bCs/>
          <w:i/>
          <w:szCs w:val="28"/>
        </w:rPr>
        <w:lastRenderedPageBreak/>
        <w:t>+ Hoàn thành tốt:</w:t>
      </w:r>
      <w:r>
        <w:rPr>
          <w:rFonts w:cs="Times New Roman"/>
          <w:b/>
          <w:bCs/>
          <w:szCs w:val="28"/>
        </w:rPr>
        <w:t xml:space="preserve"> </w:t>
      </w:r>
      <w:r>
        <w:rPr>
          <w:rFonts w:cs="Times New Roman"/>
          <w:szCs w:val="28"/>
        </w:rPr>
        <w:t xml:space="preserve">Là những đoàn viên đạt từ 80 - 89 điểm rèn luyện đã đăng ký qua phiếu. </w:t>
      </w:r>
    </w:p>
    <w:p w:rsidR="00FB3390" w:rsidRDefault="00D306B5">
      <w:pPr>
        <w:spacing w:before="100" w:line="240" w:lineRule="auto"/>
        <w:ind w:firstLine="720"/>
        <w:jc w:val="both"/>
        <w:rPr>
          <w:rFonts w:cs="Times New Roman"/>
          <w:szCs w:val="28"/>
        </w:rPr>
      </w:pPr>
      <w:r>
        <w:rPr>
          <w:rFonts w:cs="Times New Roman"/>
          <w:b/>
          <w:bCs/>
          <w:i/>
          <w:szCs w:val="28"/>
        </w:rPr>
        <w:t>+ Hoàn thành:</w:t>
      </w:r>
      <w:r>
        <w:rPr>
          <w:rFonts w:cs="Times New Roman"/>
          <w:b/>
          <w:bCs/>
          <w:szCs w:val="28"/>
        </w:rPr>
        <w:t xml:space="preserve"> </w:t>
      </w:r>
      <w:r>
        <w:rPr>
          <w:rFonts w:cs="Times New Roman"/>
          <w:szCs w:val="28"/>
        </w:rPr>
        <w:t xml:space="preserve">Là những đoàn viên đạt từ 70 - 79 điểm rèn luyện đã đăng ký qua phiếu. </w:t>
      </w:r>
    </w:p>
    <w:p w:rsidR="00FB3390" w:rsidRDefault="00D306B5">
      <w:pPr>
        <w:spacing w:before="100" w:line="240" w:lineRule="auto"/>
        <w:ind w:firstLine="720"/>
        <w:jc w:val="both"/>
        <w:rPr>
          <w:rFonts w:cs="Times New Roman"/>
          <w:szCs w:val="28"/>
        </w:rPr>
      </w:pPr>
      <w:r>
        <w:rPr>
          <w:rFonts w:cs="Times New Roman"/>
          <w:b/>
          <w:bCs/>
          <w:i/>
          <w:szCs w:val="28"/>
        </w:rPr>
        <w:t>+ Không hoàn thành:</w:t>
      </w:r>
      <w:r>
        <w:rPr>
          <w:rFonts w:cs="Times New Roman"/>
          <w:b/>
          <w:bCs/>
          <w:szCs w:val="28"/>
        </w:rPr>
        <w:t xml:space="preserve"> </w:t>
      </w:r>
      <w:r>
        <w:rPr>
          <w:rFonts w:cs="Times New Roman"/>
          <w:szCs w:val="28"/>
        </w:rPr>
        <w:t xml:space="preserve">Là những đoàn viên không thực hiện hoặc chỉ đạt dưới 70 điểm rèn luyện đã đăng ký qua phiếu.  </w:t>
      </w:r>
    </w:p>
    <w:p w:rsidR="00FB3390" w:rsidRDefault="00D306B5">
      <w:pPr>
        <w:spacing w:before="100" w:line="240" w:lineRule="auto"/>
        <w:ind w:firstLine="720"/>
        <w:jc w:val="both"/>
        <w:rPr>
          <w:rFonts w:cs="Times New Roman"/>
          <w:szCs w:val="28"/>
        </w:rPr>
      </w:pPr>
      <w:r>
        <w:rPr>
          <w:rFonts w:cs="Times New Roman"/>
          <w:szCs w:val="28"/>
        </w:rPr>
        <w:t xml:space="preserve">Kết quả thực hiện Chương trình Rèn luyện đoàn viên là căn cứ quan trọng trong phân loại chất lượng đoàn viên hàng năm. </w:t>
      </w:r>
    </w:p>
    <w:p w:rsidR="00FB3390" w:rsidRDefault="00D306B5">
      <w:pPr>
        <w:spacing w:before="100" w:line="240" w:lineRule="auto"/>
        <w:ind w:firstLine="720"/>
        <w:jc w:val="both"/>
        <w:rPr>
          <w:rFonts w:cs="Times New Roman"/>
          <w:szCs w:val="28"/>
        </w:rPr>
      </w:pPr>
      <w:r>
        <w:rPr>
          <w:rFonts w:cs="Times New Roman"/>
          <w:szCs w:val="28"/>
        </w:rPr>
        <w:t xml:space="preserve">- Sau khi hoàn tất việc đánh giá, xếp loại đoàn viên trong </w:t>
      </w:r>
      <w:r w:rsidR="0084752D">
        <w:rPr>
          <w:rFonts w:cs="Times New Roman"/>
          <w:szCs w:val="28"/>
        </w:rPr>
        <w:t xml:space="preserve">Chi </w:t>
      </w:r>
      <w:r>
        <w:rPr>
          <w:rFonts w:cs="Times New Roman"/>
          <w:szCs w:val="28"/>
        </w:rPr>
        <w:t xml:space="preserve">đoàn, Ban Chấp hành Chi đoàn báo cáo Đoàn cơ sở để công nhận kết quả trên Phần mềm Quản lý đoàn viên. </w:t>
      </w:r>
    </w:p>
    <w:p w:rsidR="00FB3390" w:rsidRDefault="00D306B5">
      <w:pPr>
        <w:spacing w:before="100" w:line="240" w:lineRule="auto"/>
        <w:ind w:firstLine="720"/>
        <w:jc w:val="both"/>
        <w:rPr>
          <w:rFonts w:cs="Times New Roman"/>
          <w:b/>
          <w:i/>
          <w:szCs w:val="28"/>
        </w:rPr>
      </w:pPr>
      <w:r>
        <w:rPr>
          <w:rFonts w:cs="Times New Roman"/>
          <w:b/>
          <w:i/>
          <w:szCs w:val="28"/>
        </w:rPr>
        <w:t>* Lưu ý: Phân loại chất lượng đoàn viên hằng năm không được cao hơn kết quả thực hiện Chương trình rèn luyện đoàn viên.</w:t>
      </w:r>
    </w:p>
    <w:p w:rsidR="00FB3390" w:rsidRDefault="00D306B5">
      <w:pPr>
        <w:spacing w:before="100" w:line="240" w:lineRule="auto"/>
        <w:ind w:firstLine="720"/>
        <w:jc w:val="both"/>
        <w:rPr>
          <w:rFonts w:cs="Times New Roman"/>
          <w:b/>
          <w:bCs/>
          <w:szCs w:val="28"/>
        </w:rPr>
      </w:pPr>
      <w:r>
        <w:rPr>
          <w:rFonts w:cs="Times New Roman"/>
          <w:b/>
          <w:bCs/>
          <w:szCs w:val="28"/>
        </w:rPr>
        <w:t>V. TỔ CHỨC THỰC HIỆN</w:t>
      </w:r>
    </w:p>
    <w:p w:rsidR="00FB3390" w:rsidRDefault="00D306B5">
      <w:pPr>
        <w:spacing w:before="100" w:line="240" w:lineRule="auto"/>
        <w:ind w:firstLine="720"/>
        <w:jc w:val="both"/>
        <w:rPr>
          <w:rFonts w:cs="Times New Roman"/>
          <w:b/>
          <w:bCs/>
          <w:szCs w:val="28"/>
        </w:rPr>
      </w:pPr>
      <w:r>
        <w:rPr>
          <w:rFonts w:cs="Times New Roman"/>
          <w:b/>
          <w:bCs/>
          <w:szCs w:val="28"/>
        </w:rPr>
        <w:t xml:space="preserve">1. </w:t>
      </w:r>
      <w:r>
        <w:rPr>
          <w:rFonts w:cs="Times New Roman"/>
          <w:b/>
          <w:bCs/>
          <w:szCs w:val="28"/>
          <w:lang w:val="vi-VN"/>
        </w:rPr>
        <w:t>Huyện</w:t>
      </w:r>
      <w:r>
        <w:rPr>
          <w:rFonts w:cs="Times New Roman"/>
          <w:b/>
          <w:bCs/>
          <w:szCs w:val="28"/>
        </w:rPr>
        <w:t xml:space="preserve"> đoàn</w:t>
      </w:r>
    </w:p>
    <w:p w:rsidR="00FB3390" w:rsidRDefault="00D306B5">
      <w:pPr>
        <w:spacing w:before="100" w:line="240" w:lineRule="auto"/>
        <w:ind w:firstLine="720"/>
        <w:jc w:val="both"/>
        <w:rPr>
          <w:rFonts w:cs="Times New Roman"/>
          <w:color w:val="000000"/>
          <w:szCs w:val="28"/>
        </w:rPr>
      </w:pPr>
      <w:r>
        <w:rPr>
          <w:rFonts w:cs="Times New Roman"/>
          <w:color w:val="000000"/>
          <w:szCs w:val="28"/>
          <w:lang w:val="vi-VN"/>
        </w:rPr>
        <w:t xml:space="preserve">- Quán triệt mục đích, yêu cầu, nội dung, biện pháp, phương thức thực hiện đến các cơ sở </w:t>
      </w:r>
      <w:r w:rsidR="0084752D">
        <w:rPr>
          <w:rFonts w:cs="Times New Roman"/>
          <w:color w:val="000000"/>
          <w:szCs w:val="28"/>
          <w:lang w:val="vi-VN"/>
        </w:rPr>
        <w:t>Đoàn</w:t>
      </w:r>
      <w:r>
        <w:rPr>
          <w:rFonts w:cs="Times New Roman"/>
          <w:color w:val="000000"/>
          <w:szCs w:val="28"/>
          <w:lang w:val="vi-VN"/>
        </w:rPr>
        <w:t>; xây dựng kế hoạch, hướng dẫn việc việc rèn luyện đoàn viên theo tinh thần sáng tạo, đổi mới và tổ chức thực hiện phù hợp với thực tiễn địa phương, đơn vị</w:t>
      </w:r>
      <w:r>
        <w:rPr>
          <w:rFonts w:cs="Times New Roman"/>
          <w:color w:val="000000"/>
          <w:szCs w:val="28"/>
        </w:rPr>
        <w:t>.</w:t>
      </w:r>
    </w:p>
    <w:p w:rsidR="00FB3390" w:rsidRDefault="00D306B5">
      <w:pPr>
        <w:spacing w:before="100" w:line="240" w:lineRule="auto"/>
        <w:ind w:firstLine="720"/>
        <w:jc w:val="both"/>
        <w:rPr>
          <w:rFonts w:cs="Times New Roman"/>
          <w:color w:val="000000"/>
          <w:spacing w:val="4"/>
          <w:szCs w:val="28"/>
          <w:lang w:val="vi-VN"/>
        </w:rPr>
      </w:pPr>
      <w:r>
        <w:rPr>
          <w:rFonts w:cs="Times New Roman"/>
          <w:color w:val="000000"/>
          <w:spacing w:val="4"/>
          <w:szCs w:val="28"/>
          <w:lang w:val="vi-VN"/>
        </w:rPr>
        <w:t xml:space="preserve">- Tổ chức theo dõi, kiểm tra và đôn đốc cơ sở thực hiện định kỳ 6 tháng, 1 năm. Đánh giá kết quả triển khai </w:t>
      </w:r>
      <w:r w:rsidR="0084752D">
        <w:rPr>
          <w:rFonts w:cs="Times New Roman"/>
          <w:color w:val="000000"/>
          <w:spacing w:val="4"/>
          <w:szCs w:val="28"/>
          <w:lang w:val="vi-VN"/>
        </w:rPr>
        <w:t xml:space="preserve">Chương </w:t>
      </w:r>
      <w:r>
        <w:rPr>
          <w:rFonts w:cs="Times New Roman"/>
          <w:color w:val="000000"/>
          <w:spacing w:val="4"/>
          <w:szCs w:val="28"/>
          <w:lang w:val="vi-VN"/>
        </w:rPr>
        <w:t xml:space="preserve">trình </w:t>
      </w:r>
      <w:r w:rsidR="0084752D">
        <w:rPr>
          <w:rFonts w:cs="Times New Roman"/>
          <w:color w:val="000000"/>
          <w:spacing w:val="4"/>
          <w:szCs w:val="28"/>
          <w:lang w:val="vi-VN"/>
        </w:rPr>
        <w:t xml:space="preserve">Rèn </w:t>
      </w:r>
      <w:r>
        <w:rPr>
          <w:rFonts w:cs="Times New Roman"/>
          <w:color w:val="000000"/>
          <w:spacing w:val="4"/>
          <w:szCs w:val="28"/>
          <w:lang w:val="vi-VN"/>
        </w:rPr>
        <w:t>luyện đoàn viên của các cơ sở Đoàn.</w:t>
      </w:r>
    </w:p>
    <w:p w:rsidR="00FB3390" w:rsidRPr="0084752D" w:rsidRDefault="00D306B5">
      <w:pPr>
        <w:spacing w:before="100" w:line="240" w:lineRule="auto"/>
        <w:ind w:firstLine="720"/>
        <w:jc w:val="both"/>
        <w:rPr>
          <w:rFonts w:cs="Times New Roman"/>
          <w:b/>
          <w:szCs w:val="28"/>
        </w:rPr>
      </w:pPr>
      <w:r>
        <w:rPr>
          <w:rFonts w:cs="Times New Roman"/>
          <w:b/>
          <w:szCs w:val="28"/>
        </w:rPr>
        <w:t xml:space="preserve">2. </w:t>
      </w:r>
      <w:r w:rsidR="0084752D">
        <w:rPr>
          <w:rFonts w:cs="Times New Roman"/>
          <w:b/>
          <w:szCs w:val="28"/>
        </w:rPr>
        <w:t>Các cơ sở Đoàn</w:t>
      </w:r>
    </w:p>
    <w:p w:rsidR="00FB3390" w:rsidRDefault="00D306B5">
      <w:pPr>
        <w:spacing w:before="100" w:line="240" w:lineRule="auto"/>
        <w:ind w:firstLine="720"/>
        <w:jc w:val="both"/>
        <w:rPr>
          <w:rFonts w:cs="Times New Roman"/>
          <w:szCs w:val="28"/>
        </w:rPr>
      </w:pPr>
      <w:r>
        <w:rPr>
          <w:rFonts w:cs="Times New Roman"/>
          <w:szCs w:val="28"/>
        </w:rPr>
        <w:t>- 100% cấp bộ Đoàn thực hiện nghiệp vụ đăng ký; đánh giá Chương trình Rèn luyện đoàn viên trên Phần mềm Quản lý đoàn viên và qua phiếu đối với khối lực lượng vũ trang.</w:t>
      </w:r>
    </w:p>
    <w:p w:rsidR="00FB3390" w:rsidRDefault="00D306B5">
      <w:pPr>
        <w:spacing w:before="100" w:line="240" w:lineRule="auto"/>
        <w:ind w:firstLine="720"/>
        <w:jc w:val="both"/>
        <w:rPr>
          <w:rFonts w:cs="Times New Roman"/>
          <w:szCs w:val="28"/>
          <w:lang w:val="vi-VN"/>
        </w:rPr>
      </w:pPr>
      <w:r>
        <w:rPr>
          <w:rFonts w:cs="Times New Roman"/>
          <w:szCs w:val="28"/>
        </w:rPr>
        <w:t xml:space="preserve">- Riêng đối với Đoàn khối lực lượng vũ trang, sau khi thực hiện công tác đánh giá, xếp loại chất lượng đoàn viên thì báo cáo kết quả thực hiện về Ban Thường vụ </w:t>
      </w:r>
      <w:r>
        <w:rPr>
          <w:rFonts w:cs="Times New Roman"/>
          <w:szCs w:val="28"/>
          <w:lang w:val="vi-VN"/>
        </w:rPr>
        <w:t xml:space="preserve">Huyện </w:t>
      </w:r>
      <w:r>
        <w:rPr>
          <w:rFonts w:cs="Times New Roman"/>
          <w:szCs w:val="28"/>
        </w:rPr>
        <w:t xml:space="preserve">đoàn thông qua báo cáo tổng kết cuối năm. </w:t>
      </w:r>
      <w:r>
        <w:rPr>
          <w:rFonts w:cs="Times New Roman"/>
          <w:szCs w:val="28"/>
          <w:lang w:val="vi-VN"/>
        </w:rPr>
        <w:t xml:space="preserve">  </w:t>
      </w:r>
    </w:p>
    <w:p w:rsidR="00FB3390" w:rsidRDefault="00D306B5">
      <w:pPr>
        <w:spacing w:before="100" w:line="240" w:lineRule="auto"/>
        <w:ind w:firstLine="720"/>
        <w:jc w:val="both"/>
        <w:rPr>
          <w:rFonts w:cs="Times New Roman"/>
          <w:color w:val="000000"/>
          <w:sz w:val="4"/>
          <w:szCs w:val="4"/>
          <w:lang w:val="vi-VN"/>
        </w:rPr>
      </w:pPr>
      <w:r>
        <w:rPr>
          <w:rFonts w:cs="Times New Roman"/>
          <w:color w:val="000000"/>
          <w:szCs w:val="28"/>
          <w:lang w:val="vi-VN"/>
        </w:rPr>
        <w:t xml:space="preserve">Ban Thường vụ Huyện đoàn đề nghị </w:t>
      </w:r>
      <w:r w:rsidR="0084752D">
        <w:rPr>
          <w:rFonts w:cs="Times New Roman"/>
          <w:color w:val="000000"/>
          <w:szCs w:val="28"/>
        </w:rPr>
        <w:t>các cơ sở Đoàn</w:t>
      </w:r>
      <w:r>
        <w:rPr>
          <w:rFonts w:cs="Times New Roman"/>
          <w:color w:val="000000"/>
          <w:szCs w:val="28"/>
          <w:lang w:val="vi-VN"/>
        </w:rPr>
        <w:t xml:space="preserve"> triển khai thực hiện</w:t>
      </w:r>
      <w:r>
        <w:rPr>
          <w:rFonts w:cs="Times New Roman"/>
          <w:color w:val="000000"/>
          <w:szCs w:val="28"/>
        </w:rPr>
        <w:t xml:space="preserve"> tốt</w:t>
      </w:r>
      <w:r>
        <w:rPr>
          <w:rFonts w:cs="Times New Roman"/>
          <w:color w:val="000000"/>
          <w:szCs w:val="28"/>
          <w:lang w:val="vi-VN"/>
        </w:rPr>
        <w:t xml:space="preserve"> chương trình rèn luyện đoàn viên giai đoạn 20</w:t>
      </w:r>
      <w:r>
        <w:rPr>
          <w:rFonts w:cs="Times New Roman"/>
          <w:color w:val="000000"/>
          <w:szCs w:val="28"/>
        </w:rPr>
        <w:t>23</w:t>
      </w:r>
      <w:r>
        <w:rPr>
          <w:rFonts w:cs="Times New Roman"/>
          <w:color w:val="000000"/>
          <w:szCs w:val="28"/>
          <w:lang w:val="vi-VN"/>
        </w:rPr>
        <w:t xml:space="preserve"> - 202</w:t>
      </w:r>
      <w:r>
        <w:rPr>
          <w:rFonts w:cs="Times New Roman"/>
          <w:color w:val="000000"/>
          <w:szCs w:val="28"/>
        </w:rPr>
        <w:t>7</w:t>
      </w:r>
      <w:r>
        <w:rPr>
          <w:rFonts w:cs="Times New Roman"/>
          <w:color w:val="000000"/>
          <w:szCs w:val="28"/>
          <w:lang w:val="vi-VN"/>
        </w:rPr>
        <w:t xml:space="preserve"> tại địa phương, đơn vị./. </w:t>
      </w:r>
    </w:p>
    <w:p w:rsidR="00FB3390" w:rsidRDefault="00FB3390">
      <w:pPr>
        <w:spacing w:before="100" w:line="240" w:lineRule="auto"/>
        <w:ind w:firstLine="720"/>
        <w:jc w:val="both"/>
        <w:rPr>
          <w:rFonts w:cs="Times New Roman"/>
          <w:color w:val="000000"/>
          <w:sz w:val="4"/>
          <w:szCs w:val="4"/>
        </w:rPr>
      </w:pPr>
    </w:p>
    <w:p w:rsidR="00FB3390" w:rsidRDefault="00FB3390">
      <w:pPr>
        <w:spacing w:line="240" w:lineRule="auto"/>
        <w:ind w:firstLine="720"/>
        <w:jc w:val="both"/>
        <w:rPr>
          <w:color w:val="000000"/>
          <w:sz w:val="10"/>
          <w:szCs w:val="10"/>
        </w:rPr>
      </w:pPr>
    </w:p>
    <w:tbl>
      <w:tblPr>
        <w:tblW w:w="9228" w:type="dxa"/>
        <w:tblInd w:w="108" w:type="dxa"/>
        <w:tblLook w:val="04A0" w:firstRow="1" w:lastRow="0" w:firstColumn="1" w:lastColumn="0" w:noHBand="0" w:noVBand="1"/>
      </w:tblPr>
      <w:tblGrid>
        <w:gridCol w:w="3828"/>
        <w:gridCol w:w="5400"/>
      </w:tblGrid>
      <w:tr w:rsidR="00FB3390">
        <w:trPr>
          <w:trHeight w:val="87"/>
        </w:trPr>
        <w:tc>
          <w:tcPr>
            <w:tcW w:w="3828" w:type="dxa"/>
          </w:tcPr>
          <w:p w:rsidR="00FB3390" w:rsidRDefault="00D306B5">
            <w:pPr>
              <w:spacing w:line="240" w:lineRule="auto"/>
              <w:rPr>
                <w:b/>
                <w:bCs/>
                <w:color w:val="000000"/>
                <w:szCs w:val="28"/>
                <w:lang w:val="vi-VN"/>
              </w:rPr>
            </w:pPr>
            <w:r>
              <w:rPr>
                <w:color w:val="000000"/>
                <w:szCs w:val="28"/>
                <w:lang w:val="vi-VN"/>
              </w:rPr>
              <w:tab/>
            </w:r>
            <w:r>
              <w:rPr>
                <w:color w:val="000000"/>
                <w:szCs w:val="28"/>
                <w:lang w:val="vi-VN"/>
              </w:rPr>
              <w:tab/>
            </w:r>
            <w:r>
              <w:rPr>
                <w:color w:val="000000"/>
                <w:szCs w:val="28"/>
                <w:lang w:val="vi-VN"/>
              </w:rPr>
              <w:tab/>
            </w:r>
          </w:p>
          <w:p w:rsidR="00FB3390" w:rsidRDefault="00D306B5">
            <w:pPr>
              <w:spacing w:line="240" w:lineRule="auto"/>
              <w:rPr>
                <w:b/>
                <w:bCs/>
                <w:color w:val="000000"/>
                <w:sz w:val="26"/>
                <w:szCs w:val="26"/>
                <w:lang w:val="vi-VN"/>
              </w:rPr>
            </w:pPr>
            <w:r>
              <w:rPr>
                <w:b/>
                <w:bCs/>
                <w:color w:val="000000"/>
                <w:sz w:val="26"/>
                <w:szCs w:val="26"/>
                <w:lang w:val="vi-VN"/>
              </w:rPr>
              <w:t>Nơi nhận:</w:t>
            </w:r>
          </w:p>
          <w:p w:rsidR="00FB3390" w:rsidRDefault="00D306B5">
            <w:pPr>
              <w:spacing w:line="240" w:lineRule="auto"/>
              <w:jc w:val="both"/>
              <w:rPr>
                <w:color w:val="000000"/>
                <w:sz w:val="22"/>
              </w:rPr>
            </w:pPr>
            <w:r>
              <w:rPr>
                <w:color w:val="000000"/>
                <w:sz w:val="22"/>
                <w:lang w:val="vi-VN"/>
              </w:rPr>
              <w:t>- TT Tỉnh đoàn;</w:t>
            </w:r>
          </w:p>
          <w:p w:rsidR="00FB3390" w:rsidRDefault="00D306B5">
            <w:pPr>
              <w:spacing w:line="240" w:lineRule="auto"/>
              <w:jc w:val="both"/>
              <w:rPr>
                <w:color w:val="000000"/>
                <w:sz w:val="22"/>
                <w:lang w:val="vi-VN"/>
              </w:rPr>
            </w:pPr>
            <w:r>
              <w:rPr>
                <w:color w:val="000000"/>
                <w:sz w:val="22"/>
              </w:rPr>
              <w:t xml:space="preserve">- Ban Dân vận </w:t>
            </w:r>
            <w:r>
              <w:rPr>
                <w:color w:val="000000"/>
                <w:sz w:val="22"/>
                <w:lang w:val="vi-VN"/>
              </w:rPr>
              <w:t xml:space="preserve">Huyện </w:t>
            </w:r>
            <w:r>
              <w:rPr>
                <w:color w:val="000000"/>
                <w:sz w:val="22"/>
              </w:rPr>
              <w:t>ủy (để bc);</w:t>
            </w:r>
          </w:p>
          <w:p w:rsidR="00FB3390" w:rsidRDefault="00D306B5">
            <w:pPr>
              <w:spacing w:line="240" w:lineRule="auto"/>
              <w:jc w:val="both"/>
              <w:rPr>
                <w:color w:val="000000"/>
                <w:spacing w:val="-6"/>
                <w:sz w:val="22"/>
                <w:lang w:val="vi-VN"/>
              </w:rPr>
            </w:pPr>
            <w:r>
              <w:rPr>
                <w:color w:val="000000"/>
                <w:spacing w:val="-16"/>
                <w:sz w:val="22"/>
                <w:lang w:val="vi-VN"/>
              </w:rPr>
              <w:t xml:space="preserve">-  </w:t>
            </w:r>
            <w:r w:rsidR="0084752D">
              <w:rPr>
                <w:color w:val="000000"/>
                <w:spacing w:val="-6"/>
                <w:sz w:val="22"/>
              </w:rPr>
              <w:t>Các cơ sở Đoàn</w:t>
            </w:r>
            <w:r>
              <w:rPr>
                <w:color w:val="000000"/>
                <w:spacing w:val="-6"/>
                <w:sz w:val="22"/>
                <w:lang w:val="vi-VN"/>
              </w:rPr>
              <w:t>;</w:t>
            </w:r>
          </w:p>
          <w:p w:rsidR="00FB3390" w:rsidRDefault="00D306B5">
            <w:pPr>
              <w:spacing w:line="240" w:lineRule="auto"/>
              <w:jc w:val="both"/>
              <w:rPr>
                <w:color w:val="000000"/>
                <w:szCs w:val="28"/>
                <w:lang w:val="vi-VN"/>
              </w:rPr>
            </w:pPr>
            <w:r>
              <w:rPr>
                <w:color w:val="000000"/>
                <w:sz w:val="22"/>
              </w:rPr>
              <w:t>- Lưu VT</w:t>
            </w:r>
            <w:r>
              <w:rPr>
                <w:color w:val="000000"/>
                <w:sz w:val="22"/>
                <w:lang w:val="vi-VN"/>
              </w:rPr>
              <w:t>.</w:t>
            </w:r>
          </w:p>
        </w:tc>
        <w:tc>
          <w:tcPr>
            <w:tcW w:w="5400" w:type="dxa"/>
          </w:tcPr>
          <w:p w:rsidR="00FB3390" w:rsidRDefault="00D306B5">
            <w:pPr>
              <w:spacing w:line="240" w:lineRule="auto"/>
              <w:jc w:val="center"/>
              <w:rPr>
                <w:b/>
                <w:color w:val="000000"/>
                <w:szCs w:val="28"/>
              </w:rPr>
            </w:pPr>
            <w:r>
              <w:rPr>
                <w:b/>
                <w:color w:val="000000"/>
                <w:szCs w:val="28"/>
              </w:rPr>
              <w:t xml:space="preserve">TM. BAN THƯỜNG VỤ </w:t>
            </w:r>
            <w:r>
              <w:rPr>
                <w:b/>
                <w:color w:val="000000"/>
                <w:szCs w:val="28"/>
                <w:lang w:val="vi-VN"/>
              </w:rPr>
              <w:t>HUYỆN</w:t>
            </w:r>
            <w:r>
              <w:rPr>
                <w:b/>
                <w:color w:val="000000"/>
                <w:szCs w:val="28"/>
              </w:rPr>
              <w:t xml:space="preserve"> ĐOÀN</w:t>
            </w:r>
          </w:p>
          <w:p w:rsidR="00FB3390" w:rsidRDefault="00D306B5">
            <w:pPr>
              <w:spacing w:line="240" w:lineRule="auto"/>
              <w:jc w:val="center"/>
              <w:rPr>
                <w:color w:val="000000"/>
                <w:szCs w:val="28"/>
              </w:rPr>
            </w:pPr>
            <w:r>
              <w:rPr>
                <w:color w:val="000000"/>
                <w:szCs w:val="28"/>
              </w:rPr>
              <w:t xml:space="preserve">BÍ THƯ </w:t>
            </w:r>
          </w:p>
          <w:p w:rsidR="00FB3390" w:rsidRDefault="00FB3390">
            <w:pPr>
              <w:spacing w:line="240" w:lineRule="auto"/>
              <w:rPr>
                <w:b/>
                <w:color w:val="000000"/>
                <w:szCs w:val="28"/>
                <w:lang w:val="vi-VN"/>
              </w:rPr>
            </w:pPr>
          </w:p>
          <w:p w:rsidR="00FB3390" w:rsidRDefault="00FB3390">
            <w:pPr>
              <w:spacing w:line="240" w:lineRule="auto"/>
              <w:rPr>
                <w:b/>
                <w:color w:val="000000"/>
                <w:szCs w:val="28"/>
                <w:lang w:val="vi-VN"/>
              </w:rPr>
            </w:pPr>
          </w:p>
          <w:p w:rsidR="00FB3390" w:rsidRDefault="00FB3390">
            <w:pPr>
              <w:spacing w:line="240" w:lineRule="auto"/>
              <w:rPr>
                <w:b/>
                <w:color w:val="000000"/>
                <w:szCs w:val="28"/>
                <w:lang w:val="vi-VN"/>
              </w:rPr>
            </w:pPr>
          </w:p>
          <w:p w:rsidR="00FB3390" w:rsidRDefault="00FB3390">
            <w:pPr>
              <w:spacing w:line="240" w:lineRule="auto"/>
              <w:jc w:val="center"/>
              <w:rPr>
                <w:b/>
                <w:color w:val="000000"/>
                <w:sz w:val="24"/>
                <w:szCs w:val="28"/>
              </w:rPr>
            </w:pPr>
          </w:p>
          <w:p w:rsidR="00FB3390" w:rsidRDefault="00D306B5">
            <w:pPr>
              <w:spacing w:line="240" w:lineRule="auto"/>
              <w:jc w:val="center"/>
              <w:rPr>
                <w:b/>
                <w:color w:val="000000"/>
                <w:szCs w:val="28"/>
              </w:rPr>
            </w:pPr>
            <w:r>
              <w:rPr>
                <w:b/>
                <w:color w:val="000000"/>
                <w:szCs w:val="28"/>
                <w:lang w:val="vi-VN"/>
              </w:rPr>
              <w:t xml:space="preserve">Nguyễn </w:t>
            </w:r>
            <w:r>
              <w:rPr>
                <w:b/>
                <w:color w:val="000000"/>
                <w:szCs w:val="28"/>
              </w:rPr>
              <w:t>Công Ý</w:t>
            </w:r>
          </w:p>
        </w:tc>
      </w:tr>
    </w:tbl>
    <w:p w:rsidR="00FB3390" w:rsidRDefault="00FB3390">
      <w:pPr>
        <w:spacing w:before="100" w:after="40" w:line="247" w:lineRule="auto"/>
        <w:jc w:val="both"/>
        <w:rPr>
          <w:color w:val="000000"/>
          <w:szCs w:val="28"/>
        </w:rPr>
      </w:pPr>
    </w:p>
    <w:p w:rsidR="00FB3390" w:rsidRDefault="00FB3390">
      <w:pPr>
        <w:spacing w:before="120" w:line="240" w:lineRule="auto"/>
        <w:ind w:firstLine="720"/>
        <w:jc w:val="both"/>
        <w:rPr>
          <w:szCs w:val="28"/>
        </w:rPr>
      </w:pPr>
    </w:p>
    <w:sectPr w:rsidR="00FB3390">
      <w:pgSz w:w="11909" w:h="16834"/>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4DE" w:rsidRDefault="000434DE">
      <w:pPr>
        <w:spacing w:line="240" w:lineRule="auto"/>
      </w:pPr>
      <w:r>
        <w:separator/>
      </w:r>
    </w:p>
  </w:endnote>
  <w:endnote w:type="continuationSeparator" w:id="0">
    <w:p w:rsidR="000434DE" w:rsidRDefault="00043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4DE" w:rsidRDefault="000434DE">
      <w:r>
        <w:separator/>
      </w:r>
    </w:p>
  </w:footnote>
  <w:footnote w:type="continuationSeparator" w:id="0">
    <w:p w:rsidR="000434DE" w:rsidRDefault="00043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62F8"/>
    <w:rsid w:val="000434DE"/>
    <w:rsid w:val="0007742E"/>
    <w:rsid w:val="00084B5B"/>
    <w:rsid w:val="00094F47"/>
    <w:rsid w:val="000D08F5"/>
    <w:rsid w:val="000D675B"/>
    <w:rsid w:val="00110A97"/>
    <w:rsid w:val="00120A39"/>
    <w:rsid w:val="00170214"/>
    <w:rsid w:val="00180250"/>
    <w:rsid w:val="001D6CF6"/>
    <w:rsid w:val="001E3E1E"/>
    <w:rsid w:val="001E3E9A"/>
    <w:rsid w:val="00214437"/>
    <w:rsid w:val="002663D3"/>
    <w:rsid w:val="00286A6B"/>
    <w:rsid w:val="00385071"/>
    <w:rsid w:val="003B4FBD"/>
    <w:rsid w:val="003D2B97"/>
    <w:rsid w:val="003D3CD1"/>
    <w:rsid w:val="003F3297"/>
    <w:rsid w:val="0045482B"/>
    <w:rsid w:val="0045631D"/>
    <w:rsid w:val="00482E90"/>
    <w:rsid w:val="004966FA"/>
    <w:rsid w:val="004B31AD"/>
    <w:rsid w:val="00561D0F"/>
    <w:rsid w:val="00612E95"/>
    <w:rsid w:val="00616BD7"/>
    <w:rsid w:val="007330CB"/>
    <w:rsid w:val="007346BF"/>
    <w:rsid w:val="007562F8"/>
    <w:rsid w:val="0079071A"/>
    <w:rsid w:val="007A07F6"/>
    <w:rsid w:val="007C401D"/>
    <w:rsid w:val="007F3663"/>
    <w:rsid w:val="007F6022"/>
    <w:rsid w:val="00815849"/>
    <w:rsid w:val="00827198"/>
    <w:rsid w:val="0084752D"/>
    <w:rsid w:val="00971AA3"/>
    <w:rsid w:val="00975C65"/>
    <w:rsid w:val="009F3D1D"/>
    <w:rsid w:val="00A13BE5"/>
    <w:rsid w:val="00A37592"/>
    <w:rsid w:val="00AE755A"/>
    <w:rsid w:val="00C72F01"/>
    <w:rsid w:val="00C7392C"/>
    <w:rsid w:val="00C96483"/>
    <w:rsid w:val="00CE483E"/>
    <w:rsid w:val="00D1277C"/>
    <w:rsid w:val="00D25EF9"/>
    <w:rsid w:val="00D306B5"/>
    <w:rsid w:val="00D517F4"/>
    <w:rsid w:val="00D554D6"/>
    <w:rsid w:val="00D93FB3"/>
    <w:rsid w:val="00DA5AD7"/>
    <w:rsid w:val="00DB57BA"/>
    <w:rsid w:val="00DB670B"/>
    <w:rsid w:val="00DF5B5B"/>
    <w:rsid w:val="00E071B4"/>
    <w:rsid w:val="00E305DA"/>
    <w:rsid w:val="00E83EF6"/>
    <w:rsid w:val="00F06E9B"/>
    <w:rsid w:val="00F35888"/>
    <w:rsid w:val="00F45180"/>
    <w:rsid w:val="00FB3390"/>
    <w:rsid w:val="4F03284D"/>
    <w:rsid w:val="63670328"/>
    <w:rsid w:val="74E7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pPr>
      <w:spacing w:line="240" w:lineRule="auto"/>
      <w:ind w:firstLine="720"/>
      <w:jc w:val="center"/>
    </w:pPr>
    <w:rPr>
      <w:rFonts w:eastAsia="Times New Roman" w:cs="Times New Roman"/>
      <w:b/>
      <w:bCs/>
      <w:sz w:val="26"/>
      <w:szCs w:val="26"/>
    </w:rPr>
  </w:style>
  <w:style w:type="paragraph" w:customStyle="1" w:styleId="Default">
    <w:name w:val="Default"/>
    <w:pPr>
      <w:autoSpaceDE w:val="0"/>
      <w:autoSpaceDN w:val="0"/>
      <w:adjustRightInd w:val="0"/>
    </w:pPr>
    <w:rPr>
      <w:rFonts w:cs="Times New Roman"/>
      <w:color w:val="000000"/>
      <w:sz w:val="24"/>
      <w:szCs w:val="24"/>
    </w:rPr>
  </w:style>
  <w:style w:type="character" w:customStyle="1" w:styleId="Bodytext">
    <w:name w:val="Body text_"/>
    <w:link w:val="BodyText1"/>
    <w:locked/>
    <w:rPr>
      <w:rFonts w:ascii="Palatino Linotype" w:hAnsi="Palatino Linotype"/>
      <w:sz w:val="25"/>
      <w:szCs w:val="25"/>
      <w:shd w:val="clear" w:color="auto" w:fill="FFFFFF"/>
    </w:rPr>
  </w:style>
  <w:style w:type="paragraph" w:customStyle="1" w:styleId="BodyText1">
    <w:name w:val="Body Text1"/>
    <w:basedOn w:val="Normal"/>
    <w:link w:val="Bodytext"/>
    <w:qFormat/>
    <w:pPr>
      <w:widowControl w:val="0"/>
      <w:shd w:val="clear" w:color="auto" w:fill="FFFFFF"/>
      <w:spacing w:before="360" w:after="180" w:line="320" w:lineRule="exact"/>
      <w:jc w:val="both"/>
    </w:pPr>
    <w:rPr>
      <w:rFonts w:ascii="Palatino Linotype" w:hAnsi="Palatino Linotype"/>
      <w:sz w:val="25"/>
      <w:szCs w:val="25"/>
      <w:shd w:val="clear" w:color="auto" w:fill="FFFFFF"/>
    </w:rPr>
  </w:style>
  <w:style w:type="character" w:customStyle="1" w:styleId="BodyTextIndentChar">
    <w:name w:val="Body Text Indent Char"/>
    <w:basedOn w:val="DefaultParagraphFont"/>
    <w:link w:val="BodyTextIndent"/>
    <w:qFormat/>
    <w:rPr>
      <w:rFonts w:eastAsia="Times New Roman" w:cs="Times New Roman"/>
      <w:b/>
      <w:bCs/>
      <w:sz w:val="26"/>
      <w:szCs w:val="2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F644-3361-4F3F-B2E1-FFE53816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2408</Words>
  <Characters>13729</Characters>
  <Application>Microsoft Office Word</Application>
  <DocSecurity>0</DocSecurity>
  <Lines>114</Lines>
  <Paragraphs>32</Paragraphs>
  <ScaleCrop>false</ScaleCrop>
  <Company>Grizli777</Company>
  <LinksUpToDate>false</LinksUpToDate>
  <CharactersWithSpaces>16105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andongnhi</cp:lastModifiedBy>
  <cp:revision>12</cp:revision>
  <cp:lastPrinted>2023-07-08T09:51:00Z</cp:lastPrinted>
  <dcterms:created xsi:type="dcterms:W3CDTF">2023-07-05T05:37:00Z</dcterms:created>
  <dcterms:modified xsi:type="dcterms:W3CDTF">2023-07-13T01:20:00Z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149A1E8F0D4A4030A06285EBF3A2CA38</vt:lpwstr>
  </property>
</Properties>
</file>